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A1AE" w14:textId="77777777" w:rsidR="00F950C4" w:rsidRPr="003C1FC7" w:rsidRDefault="00F950C4" w:rsidP="00F950C4">
      <w:pPr>
        <w:ind w:left="284"/>
        <w:jc w:val="center"/>
        <w:rPr>
          <w:rFonts w:ascii="Times New Roman" w:hAnsi="Times New Roman" w:cs="Times New Roman"/>
          <w:b/>
          <w:bCs/>
          <w:i/>
          <w:sz w:val="40"/>
          <w:szCs w:val="40"/>
        </w:rPr>
      </w:pPr>
      <w:r w:rsidRPr="003C1FC7">
        <w:rPr>
          <w:rFonts w:ascii="Times New Roman" w:hAnsi="Times New Roman" w:cs="Times New Roman"/>
          <w:b/>
          <w:bCs/>
          <w:i/>
          <w:sz w:val="40"/>
          <w:szCs w:val="40"/>
        </w:rPr>
        <w:t>STAPLEFORD ABBOTTS PARISH COUNCIL</w:t>
      </w:r>
    </w:p>
    <w:p w14:paraId="4B114842" w14:textId="77777777" w:rsidR="00F950C4" w:rsidRPr="003C1FC7" w:rsidRDefault="00F950C4" w:rsidP="00F950C4">
      <w:pPr>
        <w:pStyle w:val="Header"/>
        <w:tabs>
          <w:tab w:val="left" w:pos="6120"/>
        </w:tabs>
        <w:jc w:val="center"/>
        <w:rPr>
          <w:rFonts w:ascii="Times New Roman" w:hAnsi="Times New Roman" w:cs="Times New Roman"/>
          <w:bCs/>
          <w:sz w:val="20"/>
          <w:szCs w:val="20"/>
        </w:rPr>
      </w:pPr>
      <w:r w:rsidRPr="003C1FC7">
        <w:rPr>
          <w:rFonts w:ascii="Times New Roman" w:hAnsi="Times New Roman" w:cs="Times New Roman"/>
          <w:bCs/>
          <w:sz w:val="20"/>
          <w:szCs w:val="20"/>
        </w:rPr>
        <w:t>c/o Ellie Thomas, Interim Parish Clerk</w:t>
      </w:r>
    </w:p>
    <w:p w14:paraId="710DE0B8" w14:textId="77777777" w:rsidR="00F950C4" w:rsidRPr="003C1FC7" w:rsidRDefault="00F950C4" w:rsidP="00F950C4">
      <w:pPr>
        <w:pStyle w:val="Header"/>
        <w:tabs>
          <w:tab w:val="left" w:pos="6120"/>
        </w:tabs>
        <w:jc w:val="center"/>
        <w:rPr>
          <w:rFonts w:ascii="Times New Roman" w:hAnsi="Times New Roman" w:cs="Times New Roman"/>
          <w:bCs/>
          <w:sz w:val="20"/>
          <w:szCs w:val="20"/>
        </w:rPr>
      </w:pPr>
      <w:r w:rsidRPr="003C1FC7">
        <w:rPr>
          <w:rFonts w:ascii="Times New Roman" w:hAnsi="Times New Roman" w:cs="Times New Roman"/>
          <w:bCs/>
          <w:sz w:val="20"/>
          <w:szCs w:val="20"/>
        </w:rPr>
        <w:t>7 Ashworth Place, Church Langley, Harlow, Essex CM17 9PU</w:t>
      </w:r>
    </w:p>
    <w:p w14:paraId="3C72DD64" w14:textId="77777777" w:rsidR="00F950C4" w:rsidRPr="003C1FC7" w:rsidRDefault="00F950C4" w:rsidP="00F950C4">
      <w:pPr>
        <w:pStyle w:val="Header"/>
        <w:tabs>
          <w:tab w:val="left" w:pos="6120"/>
        </w:tabs>
        <w:jc w:val="center"/>
        <w:rPr>
          <w:rStyle w:val="Hyperlink"/>
          <w:u w:val="none"/>
        </w:rPr>
      </w:pPr>
      <w:r w:rsidRPr="003C1FC7">
        <w:rPr>
          <w:rFonts w:ascii="Times New Roman" w:hAnsi="Times New Roman" w:cs="Times New Roman"/>
          <w:bCs/>
          <w:sz w:val="20"/>
          <w:szCs w:val="20"/>
        </w:rPr>
        <w:t xml:space="preserve">Tel: 07599 249962, Email: </w:t>
      </w:r>
      <w:hyperlink r:id="rId5" w:history="1">
        <w:r w:rsidRPr="003C1FC7">
          <w:rPr>
            <w:rStyle w:val="Hyperlink"/>
            <w:bCs/>
            <w:sz w:val="20"/>
            <w:szCs w:val="20"/>
            <w:u w:val="none"/>
          </w:rPr>
          <w:t>StaplefordAbbottsParishCouncil@gmail.com</w:t>
        </w:r>
      </w:hyperlink>
    </w:p>
    <w:p w14:paraId="1DA42A8F" w14:textId="77777777" w:rsidR="00F950C4" w:rsidRPr="003C1FC7" w:rsidRDefault="0032770B" w:rsidP="00F950C4">
      <w:pPr>
        <w:jc w:val="center"/>
        <w:rPr>
          <w:rFonts w:ascii="Times New Roman" w:hAnsi="Times New Roman" w:cs="Times New Roman"/>
        </w:rPr>
      </w:pPr>
      <w:hyperlink r:id="rId6" w:history="1">
        <w:r w:rsidR="00F950C4" w:rsidRPr="003C1FC7">
          <w:rPr>
            <w:rStyle w:val="Hyperlink"/>
            <w:sz w:val="20"/>
            <w:szCs w:val="20"/>
            <w:shd w:val="clear" w:color="auto" w:fill="FFFFFF"/>
          </w:rPr>
          <w:t>www.staplefordabbotts.blogspot.com</w:t>
        </w:r>
      </w:hyperlink>
    </w:p>
    <w:p w14:paraId="3E0172A3" w14:textId="77777777" w:rsidR="00F950C4" w:rsidRPr="003C1FC7" w:rsidRDefault="00F950C4" w:rsidP="00F950C4">
      <w:pPr>
        <w:jc w:val="center"/>
        <w:rPr>
          <w:rFonts w:ascii="Times New Roman" w:hAnsi="Times New Roman" w:cs="Times New Roman"/>
          <w:b/>
          <w:bCs/>
        </w:rPr>
      </w:pPr>
    </w:p>
    <w:p w14:paraId="5897A404" w14:textId="3E945449" w:rsidR="00F950C4" w:rsidRPr="003C1FC7" w:rsidRDefault="00F950C4" w:rsidP="00F950C4">
      <w:pPr>
        <w:jc w:val="center"/>
        <w:rPr>
          <w:rFonts w:ascii="Times New Roman" w:hAnsi="Times New Roman" w:cs="Times New Roman"/>
          <w:b/>
          <w:bCs/>
          <w:sz w:val="28"/>
          <w:szCs w:val="28"/>
        </w:rPr>
      </w:pPr>
      <w:r w:rsidRPr="003C1FC7">
        <w:rPr>
          <w:rFonts w:ascii="Times New Roman" w:hAnsi="Times New Roman" w:cs="Times New Roman"/>
          <w:b/>
          <w:bCs/>
          <w:sz w:val="28"/>
          <w:szCs w:val="28"/>
        </w:rPr>
        <w:t>Minutes of the Council Meeting</w:t>
      </w:r>
    </w:p>
    <w:p w14:paraId="4C7C0E43" w14:textId="77777777" w:rsidR="00F950C4" w:rsidRPr="003C1FC7" w:rsidRDefault="00F950C4" w:rsidP="00F950C4">
      <w:pPr>
        <w:jc w:val="center"/>
        <w:rPr>
          <w:rFonts w:ascii="Times New Roman" w:hAnsi="Times New Roman" w:cs="Times New Roman"/>
          <w:b/>
          <w:bCs/>
          <w:sz w:val="28"/>
          <w:szCs w:val="28"/>
        </w:rPr>
      </w:pPr>
      <w:r w:rsidRPr="003C1FC7">
        <w:rPr>
          <w:rFonts w:ascii="Times New Roman" w:hAnsi="Times New Roman" w:cs="Times New Roman"/>
          <w:b/>
          <w:bCs/>
          <w:sz w:val="28"/>
          <w:szCs w:val="28"/>
        </w:rPr>
        <w:t xml:space="preserve">7pm Tuesday </w:t>
      </w:r>
      <w:r w:rsidR="00F42F46">
        <w:rPr>
          <w:rFonts w:ascii="Times New Roman" w:hAnsi="Times New Roman" w:cs="Times New Roman"/>
          <w:b/>
          <w:bCs/>
          <w:sz w:val="28"/>
          <w:szCs w:val="28"/>
        </w:rPr>
        <w:t>June 2</w:t>
      </w:r>
      <w:r w:rsidRPr="003C1FC7">
        <w:rPr>
          <w:rFonts w:ascii="Times New Roman" w:hAnsi="Times New Roman" w:cs="Times New Roman"/>
          <w:b/>
          <w:bCs/>
          <w:sz w:val="28"/>
          <w:szCs w:val="28"/>
        </w:rPr>
        <w:t xml:space="preserve"> 2020 </w:t>
      </w:r>
      <w:r w:rsidRPr="003C1FC7">
        <w:rPr>
          <w:rFonts w:ascii="Times New Roman" w:hAnsi="Times New Roman" w:cs="Times New Roman"/>
          <w:b/>
          <w:bCs/>
          <w:color w:val="FF0000"/>
          <w:sz w:val="28"/>
          <w:szCs w:val="28"/>
        </w:rPr>
        <w:t xml:space="preserve">Online </w:t>
      </w:r>
    </w:p>
    <w:tbl>
      <w:tblPr>
        <w:tblW w:w="9887" w:type="dxa"/>
        <w:tblInd w:w="-106" w:type="dxa"/>
        <w:tblLook w:val="04A0" w:firstRow="1" w:lastRow="0" w:firstColumn="1" w:lastColumn="0" w:noHBand="0" w:noVBand="1"/>
      </w:tblPr>
      <w:tblGrid>
        <w:gridCol w:w="1838"/>
        <w:gridCol w:w="2596"/>
        <w:gridCol w:w="2597"/>
        <w:gridCol w:w="2856"/>
      </w:tblGrid>
      <w:tr w:rsidR="00F950C4" w:rsidRPr="00CB4932" w14:paraId="73D61AEB" w14:textId="77777777" w:rsidTr="008E67D9">
        <w:tc>
          <w:tcPr>
            <w:tcW w:w="1838" w:type="dxa"/>
            <w:hideMark/>
          </w:tcPr>
          <w:p w14:paraId="4E3BEDE4" w14:textId="77777777" w:rsidR="00F950C4" w:rsidRPr="00CB4932" w:rsidRDefault="00F950C4" w:rsidP="008E67D9">
            <w:pPr>
              <w:spacing w:line="254" w:lineRule="auto"/>
              <w:rPr>
                <w:rFonts w:ascii="Times New Roman" w:hAnsi="Times New Roman" w:cs="Times New Roman"/>
                <w:b/>
                <w:bCs/>
                <w:sz w:val="20"/>
                <w:szCs w:val="20"/>
              </w:rPr>
            </w:pPr>
            <w:r w:rsidRPr="00CB4932">
              <w:rPr>
                <w:rFonts w:ascii="Times New Roman" w:hAnsi="Times New Roman" w:cs="Times New Roman"/>
                <w:b/>
                <w:bCs/>
                <w:sz w:val="20"/>
                <w:szCs w:val="20"/>
              </w:rPr>
              <w:t>Present:</w:t>
            </w:r>
          </w:p>
        </w:tc>
        <w:tc>
          <w:tcPr>
            <w:tcW w:w="8049" w:type="dxa"/>
            <w:gridSpan w:val="3"/>
          </w:tcPr>
          <w:p w14:paraId="6C221D97" w14:textId="77777777" w:rsidR="00F950C4" w:rsidRPr="00CB4932" w:rsidRDefault="00F950C4" w:rsidP="008E67D9">
            <w:pPr>
              <w:spacing w:line="254" w:lineRule="auto"/>
              <w:rPr>
                <w:rFonts w:ascii="Times New Roman" w:hAnsi="Times New Roman" w:cs="Times New Roman"/>
                <w:b/>
                <w:bCs/>
                <w:sz w:val="20"/>
                <w:szCs w:val="20"/>
              </w:rPr>
            </w:pPr>
          </w:p>
        </w:tc>
      </w:tr>
      <w:tr w:rsidR="00F950C4" w:rsidRPr="00CB4932" w14:paraId="4524575F" w14:textId="77777777" w:rsidTr="008E67D9">
        <w:tc>
          <w:tcPr>
            <w:tcW w:w="1838" w:type="dxa"/>
            <w:hideMark/>
          </w:tcPr>
          <w:p w14:paraId="77D3AD51" w14:textId="77777777" w:rsidR="00F950C4" w:rsidRPr="00CB4932" w:rsidRDefault="00F950C4" w:rsidP="008E67D9">
            <w:pPr>
              <w:spacing w:line="254" w:lineRule="auto"/>
              <w:rPr>
                <w:rFonts w:ascii="Times New Roman" w:hAnsi="Times New Roman" w:cs="Times New Roman"/>
                <w:b/>
                <w:bCs/>
                <w:sz w:val="20"/>
                <w:szCs w:val="20"/>
              </w:rPr>
            </w:pPr>
            <w:r w:rsidRPr="00CB4932">
              <w:rPr>
                <w:rFonts w:ascii="Times New Roman" w:hAnsi="Times New Roman" w:cs="Times New Roman"/>
                <w:b/>
                <w:bCs/>
                <w:sz w:val="20"/>
                <w:szCs w:val="20"/>
              </w:rPr>
              <w:t>Councillors:</w:t>
            </w:r>
          </w:p>
        </w:tc>
        <w:tc>
          <w:tcPr>
            <w:tcW w:w="2596" w:type="dxa"/>
            <w:hideMark/>
          </w:tcPr>
          <w:p w14:paraId="0EACF7B0" w14:textId="77777777" w:rsidR="00F950C4" w:rsidRPr="00CB4932" w:rsidRDefault="00F950C4" w:rsidP="008E67D9">
            <w:pPr>
              <w:spacing w:line="254" w:lineRule="auto"/>
              <w:rPr>
                <w:rFonts w:ascii="Times New Roman" w:hAnsi="Times New Roman" w:cs="Times New Roman"/>
                <w:b/>
                <w:bCs/>
                <w:sz w:val="20"/>
                <w:szCs w:val="20"/>
              </w:rPr>
            </w:pPr>
            <w:r w:rsidRPr="00CB4932">
              <w:rPr>
                <w:rFonts w:ascii="Times New Roman" w:hAnsi="Times New Roman" w:cs="Times New Roman"/>
                <w:sz w:val="20"/>
                <w:szCs w:val="20"/>
              </w:rPr>
              <w:t>Jayne Jackson (Chair)</w:t>
            </w:r>
            <w:r w:rsidRPr="00CB4932">
              <w:rPr>
                <w:rFonts w:ascii="Times New Roman" w:hAnsi="Times New Roman" w:cs="Times New Roman"/>
                <w:bCs/>
                <w:sz w:val="20"/>
                <w:szCs w:val="20"/>
              </w:rPr>
              <w:t xml:space="preserve"> </w:t>
            </w:r>
          </w:p>
        </w:tc>
        <w:tc>
          <w:tcPr>
            <w:tcW w:w="5453" w:type="dxa"/>
            <w:gridSpan w:val="2"/>
            <w:hideMark/>
          </w:tcPr>
          <w:p w14:paraId="1CA6C6C6" w14:textId="77777777" w:rsidR="00F950C4" w:rsidRPr="00CB4932" w:rsidRDefault="00F950C4" w:rsidP="008E67D9">
            <w:pPr>
              <w:spacing w:line="254" w:lineRule="auto"/>
              <w:rPr>
                <w:rFonts w:ascii="Times New Roman" w:hAnsi="Times New Roman" w:cs="Times New Roman"/>
                <w:b/>
                <w:bCs/>
                <w:sz w:val="20"/>
                <w:szCs w:val="20"/>
              </w:rPr>
            </w:pPr>
            <w:r w:rsidRPr="00CB4932">
              <w:rPr>
                <w:rFonts w:ascii="Times New Roman" w:hAnsi="Times New Roman" w:cs="Times New Roman"/>
                <w:bCs/>
                <w:sz w:val="20"/>
                <w:szCs w:val="20"/>
              </w:rPr>
              <w:t>Marion Francis (Deputy Chair)</w:t>
            </w:r>
          </w:p>
        </w:tc>
      </w:tr>
      <w:tr w:rsidR="00F950C4" w:rsidRPr="00CB4932" w14:paraId="06852FCF" w14:textId="77777777" w:rsidTr="008E67D9">
        <w:tc>
          <w:tcPr>
            <w:tcW w:w="1838" w:type="dxa"/>
          </w:tcPr>
          <w:p w14:paraId="1E38AF41" w14:textId="77777777" w:rsidR="00F950C4" w:rsidRPr="00CB4932" w:rsidRDefault="00F950C4" w:rsidP="008E67D9">
            <w:pPr>
              <w:spacing w:line="254" w:lineRule="auto"/>
              <w:rPr>
                <w:rFonts w:ascii="Times New Roman" w:hAnsi="Times New Roman" w:cs="Times New Roman"/>
                <w:b/>
                <w:bCs/>
                <w:sz w:val="20"/>
                <w:szCs w:val="20"/>
              </w:rPr>
            </w:pPr>
          </w:p>
        </w:tc>
        <w:tc>
          <w:tcPr>
            <w:tcW w:w="2596" w:type="dxa"/>
            <w:hideMark/>
          </w:tcPr>
          <w:p w14:paraId="7FA81EFC" w14:textId="77777777" w:rsidR="00F950C4" w:rsidRPr="00CB4932" w:rsidRDefault="00F950C4" w:rsidP="008E67D9">
            <w:pPr>
              <w:spacing w:line="254" w:lineRule="auto"/>
              <w:rPr>
                <w:rFonts w:ascii="Times New Roman" w:hAnsi="Times New Roman" w:cs="Times New Roman"/>
                <w:bCs/>
                <w:sz w:val="20"/>
                <w:szCs w:val="20"/>
              </w:rPr>
            </w:pPr>
            <w:r w:rsidRPr="00CB4932">
              <w:rPr>
                <w:rFonts w:ascii="Times New Roman" w:hAnsi="Times New Roman" w:cs="Times New Roman"/>
                <w:bCs/>
                <w:sz w:val="20"/>
                <w:szCs w:val="20"/>
              </w:rPr>
              <w:t xml:space="preserve">Colleen Atkinson </w:t>
            </w:r>
          </w:p>
          <w:p w14:paraId="6FB9A999" w14:textId="77777777" w:rsidR="00F42F46" w:rsidRPr="00CB4932" w:rsidRDefault="00F42F46" w:rsidP="008E67D9">
            <w:pPr>
              <w:spacing w:line="254" w:lineRule="auto"/>
              <w:rPr>
                <w:rFonts w:ascii="Times New Roman" w:hAnsi="Times New Roman" w:cs="Times New Roman"/>
                <w:bCs/>
                <w:sz w:val="20"/>
                <w:szCs w:val="20"/>
              </w:rPr>
            </w:pPr>
            <w:r w:rsidRPr="00CB4932">
              <w:rPr>
                <w:rFonts w:ascii="Times New Roman" w:hAnsi="Times New Roman" w:cs="Times New Roman"/>
                <w:bCs/>
                <w:sz w:val="20"/>
                <w:szCs w:val="20"/>
              </w:rPr>
              <w:t>Barrie Challingsworth</w:t>
            </w:r>
          </w:p>
          <w:p w14:paraId="40AC3CC1" w14:textId="77777777" w:rsidR="00F950C4" w:rsidRPr="00CB4932" w:rsidRDefault="00F950C4" w:rsidP="008E67D9">
            <w:pPr>
              <w:spacing w:line="254" w:lineRule="auto"/>
              <w:rPr>
                <w:rFonts w:ascii="Times New Roman" w:hAnsi="Times New Roman" w:cs="Times New Roman"/>
                <w:b/>
                <w:bCs/>
                <w:sz w:val="20"/>
                <w:szCs w:val="20"/>
              </w:rPr>
            </w:pPr>
          </w:p>
        </w:tc>
        <w:tc>
          <w:tcPr>
            <w:tcW w:w="5453" w:type="dxa"/>
            <w:gridSpan w:val="2"/>
            <w:hideMark/>
          </w:tcPr>
          <w:p w14:paraId="2AA3A0CA" w14:textId="77777777" w:rsidR="00F950C4" w:rsidRPr="00CB4932" w:rsidRDefault="00F42F46" w:rsidP="008E67D9">
            <w:pPr>
              <w:spacing w:line="254" w:lineRule="auto"/>
              <w:rPr>
                <w:rFonts w:ascii="Times New Roman" w:hAnsi="Times New Roman" w:cs="Times New Roman"/>
                <w:bCs/>
                <w:sz w:val="20"/>
                <w:szCs w:val="20"/>
              </w:rPr>
            </w:pPr>
            <w:r w:rsidRPr="00CB4932">
              <w:rPr>
                <w:rFonts w:ascii="Times New Roman" w:hAnsi="Times New Roman" w:cs="Times New Roman"/>
                <w:bCs/>
                <w:sz w:val="20"/>
                <w:szCs w:val="20"/>
              </w:rPr>
              <w:t>Catherine Burnett</w:t>
            </w:r>
          </w:p>
          <w:p w14:paraId="625C35B4" w14:textId="77777777" w:rsidR="00F42F46" w:rsidRPr="00CB4932" w:rsidRDefault="00F42F46" w:rsidP="008E67D9">
            <w:pPr>
              <w:spacing w:line="254" w:lineRule="auto"/>
              <w:rPr>
                <w:rFonts w:ascii="Times New Roman" w:hAnsi="Times New Roman" w:cs="Times New Roman"/>
                <w:bCs/>
                <w:sz w:val="20"/>
                <w:szCs w:val="20"/>
              </w:rPr>
            </w:pPr>
            <w:r w:rsidRPr="00CB4932">
              <w:rPr>
                <w:rFonts w:ascii="Times New Roman" w:hAnsi="Times New Roman" w:cs="Times New Roman"/>
                <w:bCs/>
                <w:sz w:val="20"/>
                <w:szCs w:val="20"/>
              </w:rPr>
              <w:t>Kim Lidlow</w:t>
            </w:r>
          </w:p>
        </w:tc>
      </w:tr>
      <w:tr w:rsidR="00F950C4" w:rsidRPr="00CB4932" w14:paraId="6F853131" w14:textId="77777777" w:rsidTr="008E67D9">
        <w:tc>
          <w:tcPr>
            <w:tcW w:w="1838" w:type="dxa"/>
            <w:hideMark/>
          </w:tcPr>
          <w:p w14:paraId="3E87BD84" w14:textId="77777777" w:rsidR="00F950C4" w:rsidRPr="00CB4932" w:rsidRDefault="00F950C4" w:rsidP="008E67D9">
            <w:pPr>
              <w:spacing w:line="254" w:lineRule="auto"/>
              <w:rPr>
                <w:rFonts w:ascii="Times New Roman" w:hAnsi="Times New Roman" w:cs="Times New Roman"/>
                <w:b/>
                <w:bCs/>
                <w:sz w:val="20"/>
                <w:szCs w:val="20"/>
              </w:rPr>
            </w:pPr>
          </w:p>
          <w:p w14:paraId="787E35F5" w14:textId="77777777" w:rsidR="00F950C4" w:rsidRPr="00CB4932" w:rsidRDefault="00F950C4" w:rsidP="008E67D9">
            <w:pPr>
              <w:spacing w:line="254" w:lineRule="auto"/>
              <w:rPr>
                <w:rFonts w:ascii="Times New Roman" w:hAnsi="Times New Roman" w:cs="Times New Roman"/>
                <w:b/>
                <w:bCs/>
                <w:sz w:val="20"/>
                <w:szCs w:val="20"/>
              </w:rPr>
            </w:pPr>
            <w:r w:rsidRPr="00CB4932">
              <w:rPr>
                <w:rFonts w:ascii="Times New Roman" w:hAnsi="Times New Roman" w:cs="Times New Roman"/>
                <w:b/>
                <w:bCs/>
                <w:sz w:val="20"/>
                <w:szCs w:val="20"/>
              </w:rPr>
              <w:t>Officers:</w:t>
            </w:r>
          </w:p>
        </w:tc>
        <w:tc>
          <w:tcPr>
            <w:tcW w:w="8049" w:type="dxa"/>
            <w:gridSpan w:val="3"/>
            <w:hideMark/>
          </w:tcPr>
          <w:p w14:paraId="1CE9035F" w14:textId="77777777" w:rsidR="00F950C4" w:rsidRPr="00CB4932" w:rsidRDefault="00F950C4" w:rsidP="008E67D9">
            <w:pPr>
              <w:spacing w:line="254" w:lineRule="auto"/>
              <w:rPr>
                <w:rFonts w:ascii="Times New Roman" w:hAnsi="Times New Roman" w:cs="Times New Roman"/>
                <w:sz w:val="20"/>
                <w:szCs w:val="20"/>
              </w:rPr>
            </w:pPr>
          </w:p>
          <w:p w14:paraId="323327A8" w14:textId="77777777" w:rsidR="00F950C4" w:rsidRPr="00CB4932" w:rsidRDefault="00F950C4" w:rsidP="008E67D9">
            <w:pPr>
              <w:spacing w:line="254" w:lineRule="auto"/>
              <w:rPr>
                <w:rFonts w:ascii="Times New Roman" w:hAnsi="Times New Roman" w:cs="Times New Roman"/>
                <w:sz w:val="20"/>
                <w:szCs w:val="20"/>
              </w:rPr>
            </w:pPr>
            <w:r w:rsidRPr="00CB4932">
              <w:rPr>
                <w:rFonts w:ascii="Times New Roman" w:hAnsi="Times New Roman" w:cs="Times New Roman"/>
                <w:sz w:val="20"/>
                <w:szCs w:val="20"/>
              </w:rPr>
              <w:t>Ellie Thomas, Interim Parish Clerk</w:t>
            </w:r>
          </w:p>
        </w:tc>
      </w:tr>
      <w:tr w:rsidR="00F950C4" w:rsidRPr="00CB4932" w14:paraId="09219654" w14:textId="77777777" w:rsidTr="008E67D9">
        <w:trPr>
          <w:trHeight w:val="158"/>
        </w:trPr>
        <w:tc>
          <w:tcPr>
            <w:tcW w:w="1838" w:type="dxa"/>
            <w:hideMark/>
          </w:tcPr>
          <w:p w14:paraId="63BD2AD8" w14:textId="77777777" w:rsidR="00F950C4" w:rsidRPr="00CB4932" w:rsidRDefault="00F950C4" w:rsidP="008E67D9">
            <w:pPr>
              <w:spacing w:line="254" w:lineRule="auto"/>
              <w:rPr>
                <w:rFonts w:ascii="Times New Roman" w:hAnsi="Times New Roman" w:cs="Times New Roman"/>
                <w:b/>
                <w:bCs/>
                <w:sz w:val="20"/>
                <w:szCs w:val="20"/>
              </w:rPr>
            </w:pPr>
            <w:r w:rsidRPr="00CB4932">
              <w:rPr>
                <w:rFonts w:ascii="Times New Roman" w:hAnsi="Times New Roman" w:cs="Times New Roman"/>
                <w:b/>
                <w:sz w:val="20"/>
                <w:szCs w:val="20"/>
              </w:rPr>
              <w:t>Residents</w:t>
            </w:r>
            <w:r w:rsidRPr="00CB4932">
              <w:rPr>
                <w:rFonts w:ascii="Times New Roman" w:hAnsi="Times New Roman" w:cs="Times New Roman"/>
                <w:sz w:val="20"/>
                <w:szCs w:val="20"/>
              </w:rPr>
              <w:t xml:space="preserve">:                  </w:t>
            </w:r>
          </w:p>
        </w:tc>
        <w:tc>
          <w:tcPr>
            <w:tcW w:w="5193" w:type="dxa"/>
            <w:gridSpan w:val="2"/>
            <w:hideMark/>
          </w:tcPr>
          <w:p w14:paraId="6B219F05" w14:textId="0E727EF5" w:rsidR="00F950C4" w:rsidRPr="00CB4932" w:rsidRDefault="00C757F9" w:rsidP="008E67D9">
            <w:pPr>
              <w:spacing w:line="254" w:lineRule="auto"/>
              <w:rPr>
                <w:rFonts w:ascii="Times New Roman" w:hAnsi="Times New Roman" w:cs="Times New Roman"/>
                <w:bCs/>
                <w:sz w:val="20"/>
                <w:szCs w:val="20"/>
              </w:rPr>
            </w:pPr>
            <w:r>
              <w:rPr>
                <w:rFonts w:ascii="Times New Roman" w:hAnsi="Times New Roman" w:cs="Times New Roman"/>
                <w:sz w:val="20"/>
                <w:szCs w:val="20"/>
              </w:rPr>
              <w:t>5</w:t>
            </w:r>
            <w:r w:rsidR="00F950C4" w:rsidRPr="00CB4932">
              <w:rPr>
                <w:rFonts w:ascii="Times New Roman" w:hAnsi="Times New Roman" w:cs="Times New Roman"/>
                <w:sz w:val="20"/>
                <w:szCs w:val="20"/>
              </w:rPr>
              <w:t xml:space="preserve"> members of the public present online</w:t>
            </w:r>
          </w:p>
        </w:tc>
        <w:tc>
          <w:tcPr>
            <w:tcW w:w="2856" w:type="dxa"/>
          </w:tcPr>
          <w:p w14:paraId="03DE7B01" w14:textId="77777777" w:rsidR="00F950C4" w:rsidRPr="00CB4932" w:rsidRDefault="00F950C4" w:rsidP="008E67D9">
            <w:pPr>
              <w:spacing w:line="254" w:lineRule="auto"/>
              <w:rPr>
                <w:rFonts w:ascii="Times New Roman" w:hAnsi="Times New Roman" w:cs="Times New Roman"/>
                <w:sz w:val="20"/>
                <w:szCs w:val="20"/>
              </w:rPr>
            </w:pPr>
          </w:p>
        </w:tc>
      </w:tr>
    </w:tbl>
    <w:p w14:paraId="6890DA7F" w14:textId="77777777" w:rsidR="00F950C4" w:rsidRPr="00CB4932" w:rsidRDefault="00F950C4" w:rsidP="00F950C4">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F950C4" w:rsidRPr="00CB4932" w14:paraId="6A3AF5A4" w14:textId="77777777" w:rsidTr="008E67D9">
        <w:tc>
          <w:tcPr>
            <w:tcW w:w="889" w:type="dxa"/>
            <w:tcBorders>
              <w:top w:val="single" w:sz="4" w:space="0" w:color="auto"/>
              <w:left w:val="single" w:sz="4" w:space="0" w:color="auto"/>
              <w:bottom w:val="single" w:sz="4" w:space="0" w:color="auto"/>
              <w:right w:val="single" w:sz="4" w:space="0" w:color="auto"/>
            </w:tcBorders>
            <w:hideMark/>
          </w:tcPr>
          <w:p w14:paraId="181B2D01" w14:textId="77777777" w:rsidR="00F950C4" w:rsidRPr="00CB4932" w:rsidRDefault="00F950C4" w:rsidP="00F950C4">
            <w:pPr>
              <w:rPr>
                <w:rFonts w:ascii="Times New Roman" w:hAnsi="Times New Roman" w:cs="Times New Roman"/>
                <w:sz w:val="20"/>
                <w:szCs w:val="20"/>
              </w:rPr>
            </w:pPr>
            <w:r w:rsidRPr="00CB4932">
              <w:rPr>
                <w:rFonts w:ascii="Times New Roman" w:hAnsi="Times New Roman" w:cs="Times New Roman"/>
                <w:sz w:val="20"/>
                <w:szCs w:val="20"/>
              </w:rPr>
              <w:t>592/20</w:t>
            </w:r>
          </w:p>
        </w:tc>
        <w:tc>
          <w:tcPr>
            <w:tcW w:w="8604" w:type="dxa"/>
            <w:tcBorders>
              <w:top w:val="single" w:sz="4" w:space="0" w:color="auto"/>
              <w:left w:val="single" w:sz="4" w:space="0" w:color="auto"/>
              <w:bottom w:val="single" w:sz="4" w:space="0" w:color="auto"/>
              <w:right w:val="single" w:sz="4" w:space="0" w:color="auto"/>
            </w:tcBorders>
            <w:hideMark/>
          </w:tcPr>
          <w:p w14:paraId="659A444C" w14:textId="77777777" w:rsidR="00F950C4" w:rsidRPr="00CB4932" w:rsidRDefault="00F950C4" w:rsidP="008E67D9">
            <w:pPr>
              <w:rPr>
                <w:rFonts w:ascii="Times New Roman" w:hAnsi="Times New Roman" w:cs="Times New Roman"/>
                <w:b/>
                <w:sz w:val="20"/>
                <w:szCs w:val="20"/>
              </w:rPr>
            </w:pPr>
            <w:r w:rsidRPr="00CB4932">
              <w:rPr>
                <w:rFonts w:ascii="Times New Roman" w:hAnsi="Times New Roman" w:cs="Times New Roman"/>
                <w:b/>
                <w:sz w:val="20"/>
                <w:szCs w:val="20"/>
              </w:rPr>
              <w:t>Apologies for Absence</w:t>
            </w:r>
          </w:p>
        </w:tc>
      </w:tr>
      <w:tr w:rsidR="00F950C4" w:rsidRPr="00CB4932" w14:paraId="14705647" w14:textId="77777777" w:rsidTr="008E67D9">
        <w:tc>
          <w:tcPr>
            <w:tcW w:w="889" w:type="dxa"/>
            <w:tcBorders>
              <w:top w:val="single" w:sz="4" w:space="0" w:color="auto"/>
              <w:left w:val="single" w:sz="4" w:space="0" w:color="auto"/>
              <w:bottom w:val="single" w:sz="4" w:space="0" w:color="auto"/>
              <w:right w:val="single" w:sz="4" w:space="0" w:color="auto"/>
            </w:tcBorders>
          </w:tcPr>
          <w:p w14:paraId="72EE9334"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hideMark/>
          </w:tcPr>
          <w:p w14:paraId="4592310B" w14:textId="77777777" w:rsidR="00F950C4" w:rsidRPr="00CB4932" w:rsidRDefault="00F950C4" w:rsidP="00F42F46">
            <w:pPr>
              <w:rPr>
                <w:rFonts w:ascii="Times New Roman" w:hAnsi="Times New Roman" w:cs="Times New Roman"/>
                <w:bCs/>
                <w:sz w:val="20"/>
                <w:szCs w:val="20"/>
              </w:rPr>
            </w:pPr>
            <w:r w:rsidRPr="00CB4932">
              <w:rPr>
                <w:rFonts w:ascii="Times New Roman" w:hAnsi="Times New Roman" w:cs="Times New Roman"/>
                <w:bCs/>
                <w:sz w:val="20"/>
                <w:szCs w:val="20"/>
              </w:rPr>
              <w:t xml:space="preserve">None. </w:t>
            </w:r>
          </w:p>
        </w:tc>
      </w:tr>
      <w:tr w:rsidR="00F950C4" w:rsidRPr="00CB4932" w14:paraId="74576553" w14:textId="77777777" w:rsidTr="008E67D9">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34AAAF1F" w14:textId="77777777" w:rsidR="00F950C4" w:rsidRPr="00CB4932" w:rsidRDefault="00F950C4" w:rsidP="00F950C4">
            <w:pPr>
              <w:rPr>
                <w:rFonts w:ascii="Times New Roman" w:hAnsi="Times New Roman" w:cs="Times New Roman"/>
                <w:sz w:val="20"/>
                <w:szCs w:val="20"/>
              </w:rPr>
            </w:pPr>
            <w:r w:rsidRPr="00CB4932">
              <w:rPr>
                <w:rFonts w:ascii="Times New Roman" w:hAnsi="Times New Roman" w:cs="Times New Roman"/>
                <w:sz w:val="20"/>
                <w:szCs w:val="20"/>
              </w:rPr>
              <w:t>593/20</w:t>
            </w:r>
          </w:p>
        </w:tc>
        <w:tc>
          <w:tcPr>
            <w:tcW w:w="8604" w:type="dxa"/>
            <w:tcBorders>
              <w:top w:val="single" w:sz="4" w:space="0" w:color="auto"/>
              <w:left w:val="single" w:sz="4" w:space="0" w:color="auto"/>
              <w:bottom w:val="single" w:sz="4" w:space="0" w:color="auto"/>
              <w:right w:val="single" w:sz="4" w:space="0" w:color="auto"/>
            </w:tcBorders>
            <w:hideMark/>
          </w:tcPr>
          <w:p w14:paraId="130CFD20" w14:textId="77777777" w:rsidR="00F950C4" w:rsidRPr="00CB4932" w:rsidRDefault="00F950C4" w:rsidP="008E67D9">
            <w:pPr>
              <w:rPr>
                <w:rFonts w:ascii="Times New Roman" w:hAnsi="Times New Roman" w:cs="Times New Roman"/>
                <w:b/>
                <w:sz w:val="20"/>
                <w:szCs w:val="20"/>
              </w:rPr>
            </w:pPr>
            <w:r w:rsidRPr="00CB4932">
              <w:rPr>
                <w:rFonts w:ascii="Times New Roman" w:hAnsi="Times New Roman" w:cs="Times New Roman"/>
                <w:b/>
                <w:sz w:val="20"/>
                <w:szCs w:val="20"/>
              </w:rPr>
              <w:t xml:space="preserve">Declarations of Interest </w:t>
            </w:r>
          </w:p>
        </w:tc>
      </w:tr>
      <w:tr w:rsidR="00F950C4" w:rsidRPr="00CB4932" w14:paraId="709FDC79" w14:textId="77777777" w:rsidTr="008E67D9">
        <w:tc>
          <w:tcPr>
            <w:tcW w:w="889" w:type="dxa"/>
            <w:tcBorders>
              <w:top w:val="single" w:sz="4" w:space="0" w:color="auto"/>
              <w:left w:val="single" w:sz="4" w:space="0" w:color="auto"/>
              <w:bottom w:val="single" w:sz="4" w:space="0" w:color="auto"/>
              <w:right w:val="single" w:sz="4" w:space="0" w:color="auto"/>
            </w:tcBorders>
          </w:tcPr>
          <w:p w14:paraId="57D723E7"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73892D68" w14:textId="77777777" w:rsidR="00F950C4" w:rsidRPr="00CB4932" w:rsidRDefault="00F950C4" w:rsidP="008E67D9">
            <w:pPr>
              <w:rPr>
                <w:rFonts w:ascii="Times New Roman" w:hAnsi="Times New Roman" w:cs="Times New Roman"/>
                <w:sz w:val="20"/>
                <w:szCs w:val="20"/>
              </w:rPr>
            </w:pPr>
            <w:r w:rsidRPr="00CB4932">
              <w:rPr>
                <w:rFonts w:ascii="Times New Roman" w:hAnsi="Times New Roman" w:cs="Times New Roman"/>
                <w:sz w:val="20"/>
                <w:szCs w:val="20"/>
              </w:rPr>
              <w:t>None</w:t>
            </w:r>
          </w:p>
        </w:tc>
      </w:tr>
      <w:tr w:rsidR="00F950C4" w:rsidRPr="00CB4932" w14:paraId="17174450" w14:textId="77777777" w:rsidTr="008E67D9">
        <w:tc>
          <w:tcPr>
            <w:tcW w:w="889" w:type="dxa"/>
            <w:tcBorders>
              <w:top w:val="single" w:sz="4" w:space="0" w:color="auto"/>
              <w:left w:val="single" w:sz="4" w:space="0" w:color="auto"/>
              <w:bottom w:val="single" w:sz="4" w:space="0" w:color="auto"/>
              <w:right w:val="single" w:sz="4" w:space="0" w:color="auto"/>
            </w:tcBorders>
            <w:hideMark/>
          </w:tcPr>
          <w:p w14:paraId="3FDA0B2A" w14:textId="77777777" w:rsidR="00F950C4" w:rsidRPr="00CB4932" w:rsidRDefault="00F950C4" w:rsidP="00F950C4">
            <w:pPr>
              <w:rPr>
                <w:rFonts w:ascii="Times New Roman" w:hAnsi="Times New Roman" w:cs="Times New Roman"/>
                <w:sz w:val="20"/>
                <w:szCs w:val="20"/>
              </w:rPr>
            </w:pPr>
            <w:r w:rsidRPr="00CB4932">
              <w:rPr>
                <w:rFonts w:ascii="Times New Roman" w:hAnsi="Times New Roman" w:cs="Times New Roman"/>
                <w:sz w:val="20"/>
                <w:szCs w:val="20"/>
              </w:rPr>
              <w:t>594/20</w:t>
            </w:r>
          </w:p>
        </w:tc>
        <w:tc>
          <w:tcPr>
            <w:tcW w:w="8604" w:type="dxa"/>
            <w:tcBorders>
              <w:top w:val="single" w:sz="4" w:space="0" w:color="auto"/>
              <w:left w:val="single" w:sz="4" w:space="0" w:color="auto"/>
              <w:bottom w:val="single" w:sz="4" w:space="0" w:color="auto"/>
              <w:right w:val="single" w:sz="4" w:space="0" w:color="auto"/>
            </w:tcBorders>
            <w:hideMark/>
          </w:tcPr>
          <w:p w14:paraId="2AEB11D1" w14:textId="23838943" w:rsidR="00F950C4" w:rsidRPr="00CB4932" w:rsidRDefault="0032770B" w:rsidP="0032770B">
            <w:pPr>
              <w:rPr>
                <w:rFonts w:ascii="Times New Roman" w:hAnsi="Times New Roman" w:cs="Times New Roman"/>
                <w:b/>
                <w:sz w:val="20"/>
                <w:szCs w:val="20"/>
              </w:rPr>
            </w:pPr>
            <w:r>
              <w:rPr>
                <w:rFonts w:ascii="Times New Roman" w:hAnsi="Times New Roman" w:cs="Times New Roman"/>
                <w:b/>
                <w:sz w:val="20"/>
                <w:szCs w:val="20"/>
              </w:rPr>
              <w:t>Minutes of last Meeting</w:t>
            </w:r>
            <w:bookmarkStart w:id="0" w:name="_GoBack"/>
            <w:bookmarkEnd w:id="0"/>
          </w:p>
        </w:tc>
      </w:tr>
      <w:tr w:rsidR="00F950C4" w:rsidRPr="00CB4932" w14:paraId="5C259012" w14:textId="77777777" w:rsidTr="008E67D9">
        <w:tc>
          <w:tcPr>
            <w:tcW w:w="889" w:type="dxa"/>
            <w:tcBorders>
              <w:top w:val="single" w:sz="4" w:space="0" w:color="auto"/>
              <w:left w:val="single" w:sz="4" w:space="0" w:color="auto"/>
              <w:bottom w:val="single" w:sz="4" w:space="0" w:color="auto"/>
              <w:right w:val="single" w:sz="4" w:space="0" w:color="auto"/>
            </w:tcBorders>
          </w:tcPr>
          <w:p w14:paraId="72A46C2E"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28D7069D" w14:textId="77777777" w:rsidR="00F950C4" w:rsidRPr="00CB4932" w:rsidRDefault="00F42F46" w:rsidP="008E67D9">
            <w:pPr>
              <w:rPr>
                <w:rFonts w:ascii="Times New Roman" w:hAnsi="Times New Roman" w:cs="Times New Roman"/>
                <w:sz w:val="20"/>
                <w:szCs w:val="20"/>
              </w:rPr>
            </w:pPr>
            <w:r w:rsidRPr="00CB4932">
              <w:rPr>
                <w:rFonts w:ascii="Times New Roman" w:hAnsi="Times New Roman" w:cs="Times New Roman"/>
                <w:sz w:val="20"/>
                <w:szCs w:val="20"/>
              </w:rPr>
              <w:t>May</w:t>
            </w:r>
            <w:r w:rsidR="00F950C4" w:rsidRPr="00CB4932">
              <w:rPr>
                <w:rFonts w:ascii="Times New Roman" w:hAnsi="Times New Roman" w:cs="Times New Roman"/>
                <w:sz w:val="20"/>
                <w:szCs w:val="20"/>
              </w:rPr>
              <w:t xml:space="preserve"> 2020 minutes approved as a true record</w:t>
            </w:r>
          </w:p>
        </w:tc>
      </w:tr>
      <w:tr w:rsidR="00F950C4" w:rsidRPr="00CB4932" w14:paraId="71ED0937" w14:textId="77777777" w:rsidTr="008E67D9">
        <w:tc>
          <w:tcPr>
            <w:tcW w:w="889" w:type="dxa"/>
            <w:tcBorders>
              <w:top w:val="single" w:sz="4" w:space="0" w:color="auto"/>
              <w:left w:val="single" w:sz="4" w:space="0" w:color="auto"/>
              <w:bottom w:val="single" w:sz="4" w:space="0" w:color="auto"/>
              <w:right w:val="single" w:sz="4" w:space="0" w:color="auto"/>
            </w:tcBorders>
            <w:hideMark/>
          </w:tcPr>
          <w:p w14:paraId="2814F6FB" w14:textId="77777777" w:rsidR="00F950C4" w:rsidRPr="00CB4932" w:rsidRDefault="00F950C4" w:rsidP="00F950C4">
            <w:pPr>
              <w:rPr>
                <w:rFonts w:ascii="Times New Roman" w:hAnsi="Times New Roman" w:cs="Times New Roman"/>
                <w:sz w:val="20"/>
                <w:szCs w:val="20"/>
              </w:rPr>
            </w:pPr>
            <w:r w:rsidRPr="00CB4932">
              <w:rPr>
                <w:rFonts w:ascii="Times New Roman" w:hAnsi="Times New Roman" w:cs="Times New Roman"/>
                <w:sz w:val="20"/>
                <w:szCs w:val="20"/>
              </w:rPr>
              <w:t>595/20</w:t>
            </w:r>
          </w:p>
        </w:tc>
        <w:tc>
          <w:tcPr>
            <w:tcW w:w="8604" w:type="dxa"/>
            <w:tcBorders>
              <w:top w:val="single" w:sz="4" w:space="0" w:color="auto"/>
              <w:left w:val="single" w:sz="4" w:space="0" w:color="auto"/>
              <w:bottom w:val="single" w:sz="4" w:space="0" w:color="auto"/>
              <w:right w:val="single" w:sz="4" w:space="0" w:color="auto"/>
            </w:tcBorders>
            <w:hideMark/>
          </w:tcPr>
          <w:p w14:paraId="4753B900" w14:textId="77777777" w:rsidR="00F950C4" w:rsidRPr="00CB4932" w:rsidRDefault="00F950C4" w:rsidP="008E67D9">
            <w:pPr>
              <w:rPr>
                <w:rFonts w:ascii="Times New Roman" w:hAnsi="Times New Roman" w:cs="Times New Roman"/>
                <w:b/>
                <w:sz w:val="20"/>
                <w:szCs w:val="20"/>
              </w:rPr>
            </w:pPr>
            <w:r w:rsidRPr="00CB4932">
              <w:rPr>
                <w:rFonts w:ascii="Times New Roman" w:hAnsi="Times New Roman" w:cs="Times New Roman"/>
                <w:b/>
                <w:sz w:val="20"/>
                <w:szCs w:val="20"/>
              </w:rPr>
              <w:t>Open Forum</w:t>
            </w:r>
          </w:p>
        </w:tc>
      </w:tr>
      <w:tr w:rsidR="00F950C4" w:rsidRPr="00CB4932" w14:paraId="1B42DE77" w14:textId="77777777" w:rsidTr="008E67D9">
        <w:tc>
          <w:tcPr>
            <w:tcW w:w="889" w:type="dxa"/>
            <w:tcBorders>
              <w:top w:val="single" w:sz="4" w:space="0" w:color="auto"/>
              <w:left w:val="single" w:sz="4" w:space="0" w:color="auto"/>
              <w:bottom w:val="single" w:sz="4" w:space="0" w:color="auto"/>
              <w:right w:val="single" w:sz="4" w:space="0" w:color="auto"/>
            </w:tcBorders>
          </w:tcPr>
          <w:p w14:paraId="2D87897A"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43B1E8F5" w14:textId="7A289ED7" w:rsidR="00F950C4" w:rsidRPr="00CB4932" w:rsidRDefault="0077480B" w:rsidP="00F07BB0">
            <w:pPr>
              <w:rPr>
                <w:rFonts w:ascii="Times New Roman" w:hAnsi="Times New Roman" w:cs="Times New Roman"/>
                <w:sz w:val="20"/>
                <w:szCs w:val="20"/>
              </w:rPr>
            </w:pPr>
            <w:r>
              <w:rPr>
                <w:rFonts w:ascii="Times New Roman" w:hAnsi="Times New Roman" w:cs="Times New Roman"/>
                <w:sz w:val="20"/>
                <w:szCs w:val="20"/>
              </w:rPr>
              <w:t>Andrew Tom</w:t>
            </w:r>
            <w:r w:rsidR="00F42F46" w:rsidRPr="00CB4932">
              <w:rPr>
                <w:rFonts w:ascii="Times New Roman" w:hAnsi="Times New Roman" w:cs="Times New Roman"/>
                <w:sz w:val="20"/>
                <w:szCs w:val="20"/>
              </w:rPr>
              <w:t>sett</w:t>
            </w:r>
            <w:r w:rsidR="0027368F" w:rsidRPr="00CB4932">
              <w:rPr>
                <w:rFonts w:ascii="Times New Roman" w:hAnsi="Times New Roman" w:cs="Times New Roman"/>
                <w:sz w:val="20"/>
                <w:szCs w:val="20"/>
              </w:rPr>
              <w:t xml:space="preserve"> attended and reported re. </w:t>
            </w:r>
            <w:r w:rsidR="00C37E0E" w:rsidRPr="00CB4932">
              <w:rPr>
                <w:rFonts w:ascii="Times New Roman" w:hAnsi="Times New Roman" w:cs="Times New Roman"/>
                <w:sz w:val="20"/>
                <w:szCs w:val="20"/>
              </w:rPr>
              <w:t>Planning</w:t>
            </w:r>
            <w:r w:rsidR="00CB4932" w:rsidRPr="00CB4932">
              <w:rPr>
                <w:rFonts w:ascii="Times New Roman" w:hAnsi="Times New Roman" w:cs="Times New Roman"/>
                <w:sz w:val="20"/>
                <w:szCs w:val="20"/>
              </w:rPr>
              <w:t xml:space="preserve"> application at Wycheways, of which he is a </w:t>
            </w:r>
            <w:r w:rsidR="00513FCD">
              <w:rPr>
                <w:rFonts w:ascii="Times New Roman" w:hAnsi="Times New Roman" w:cs="Times New Roman"/>
                <w:sz w:val="20"/>
                <w:szCs w:val="20"/>
              </w:rPr>
              <w:t>son of a</w:t>
            </w:r>
            <w:r w:rsidR="00F07BB0">
              <w:rPr>
                <w:rFonts w:ascii="Times New Roman" w:hAnsi="Times New Roman" w:cs="Times New Roman"/>
                <w:sz w:val="20"/>
                <w:szCs w:val="20"/>
              </w:rPr>
              <w:t xml:space="preserve"> neighbour</w:t>
            </w:r>
            <w:r w:rsidR="00CB4932" w:rsidRPr="00CB4932">
              <w:rPr>
                <w:rFonts w:ascii="Times New Roman" w:hAnsi="Times New Roman" w:cs="Times New Roman"/>
                <w:sz w:val="20"/>
                <w:szCs w:val="20"/>
              </w:rPr>
              <w:t xml:space="preserve">. Council </w:t>
            </w:r>
            <w:r w:rsidR="00513FCD" w:rsidRPr="00513FCD">
              <w:rPr>
                <w:rFonts w:ascii="Times New Roman" w:hAnsi="Times New Roman" w:cs="Times New Roman"/>
                <w:sz w:val="20"/>
                <w:szCs w:val="20"/>
              </w:rPr>
              <w:t>received his update and noted his concerns raised on behalf of his relative</w:t>
            </w:r>
            <w:r w:rsidR="00CB4932" w:rsidRPr="00513FCD">
              <w:rPr>
                <w:rFonts w:ascii="Times New Roman" w:hAnsi="Times New Roman" w:cs="Times New Roman"/>
                <w:sz w:val="20"/>
                <w:szCs w:val="20"/>
              </w:rPr>
              <w:t>.</w:t>
            </w:r>
            <w:r w:rsidR="00C37E0E" w:rsidRPr="00513FCD">
              <w:rPr>
                <w:rFonts w:ascii="Times New Roman" w:hAnsi="Times New Roman" w:cs="Times New Roman"/>
                <w:sz w:val="20"/>
                <w:szCs w:val="20"/>
              </w:rPr>
              <w:t xml:space="preserve"> </w:t>
            </w:r>
            <w:r w:rsidR="00C37E0E">
              <w:rPr>
                <w:rFonts w:ascii="Times New Roman" w:hAnsi="Times New Roman" w:cs="Times New Roman"/>
                <w:sz w:val="20"/>
                <w:szCs w:val="20"/>
              </w:rPr>
              <w:t>CA read our objection response and Council added further points – AT approved, said he will report back on EFDC responses, and left meeting.</w:t>
            </w:r>
          </w:p>
        </w:tc>
      </w:tr>
      <w:tr w:rsidR="00F950C4" w:rsidRPr="00CB4932" w14:paraId="6947B706" w14:textId="77777777" w:rsidTr="008E67D9">
        <w:tc>
          <w:tcPr>
            <w:tcW w:w="889" w:type="dxa"/>
            <w:tcBorders>
              <w:top w:val="single" w:sz="4" w:space="0" w:color="auto"/>
              <w:left w:val="single" w:sz="4" w:space="0" w:color="auto"/>
              <w:bottom w:val="single" w:sz="4" w:space="0" w:color="auto"/>
              <w:right w:val="single" w:sz="4" w:space="0" w:color="auto"/>
            </w:tcBorders>
          </w:tcPr>
          <w:p w14:paraId="6F5D3E70" w14:textId="77777777" w:rsidR="00F950C4" w:rsidRPr="00CB4932" w:rsidRDefault="00F950C4" w:rsidP="00F950C4">
            <w:pPr>
              <w:rPr>
                <w:rFonts w:ascii="Times New Roman" w:hAnsi="Times New Roman" w:cs="Times New Roman"/>
                <w:sz w:val="20"/>
                <w:szCs w:val="20"/>
              </w:rPr>
            </w:pPr>
            <w:r w:rsidRPr="00CB4932">
              <w:rPr>
                <w:rFonts w:ascii="Times New Roman" w:hAnsi="Times New Roman" w:cs="Times New Roman"/>
                <w:sz w:val="20"/>
                <w:szCs w:val="20"/>
              </w:rPr>
              <w:t>596/20</w:t>
            </w:r>
          </w:p>
        </w:tc>
        <w:tc>
          <w:tcPr>
            <w:tcW w:w="8604" w:type="dxa"/>
            <w:tcBorders>
              <w:top w:val="single" w:sz="4" w:space="0" w:color="auto"/>
              <w:left w:val="single" w:sz="4" w:space="0" w:color="auto"/>
              <w:bottom w:val="single" w:sz="4" w:space="0" w:color="auto"/>
              <w:right w:val="single" w:sz="4" w:space="0" w:color="auto"/>
            </w:tcBorders>
          </w:tcPr>
          <w:p w14:paraId="67314C44" w14:textId="77777777" w:rsidR="00F950C4" w:rsidRPr="00CB4932" w:rsidRDefault="00F950C4" w:rsidP="008E67D9">
            <w:pPr>
              <w:rPr>
                <w:rFonts w:ascii="Times New Roman" w:hAnsi="Times New Roman" w:cs="Times New Roman"/>
                <w:b/>
                <w:sz w:val="20"/>
                <w:szCs w:val="20"/>
              </w:rPr>
            </w:pPr>
            <w:r w:rsidRPr="00CB4932">
              <w:rPr>
                <w:rFonts w:ascii="Times New Roman" w:hAnsi="Times New Roman" w:cs="Times New Roman"/>
                <w:b/>
                <w:sz w:val="20"/>
                <w:szCs w:val="20"/>
              </w:rPr>
              <w:t>Matters for Report</w:t>
            </w:r>
          </w:p>
        </w:tc>
      </w:tr>
      <w:tr w:rsidR="00F950C4" w:rsidRPr="00CB4932" w14:paraId="07B50DD1" w14:textId="77777777" w:rsidTr="008E67D9">
        <w:tc>
          <w:tcPr>
            <w:tcW w:w="889" w:type="dxa"/>
            <w:tcBorders>
              <w:top w:val="single" w:sz="4" w:space="0" w:color="auto"/>
              <w:left w:val="single" w:sz="4" w:space="0" w:color="auto"/>
              <w:bottom w:val="single" w:sz="4" w:space="0" w:color="auto"/>
              <w:right w:val="single" w:sz="4" w:space="0" w:color="auto"/>
            </w:tcBorders>
          </w:tcPr>
          <w:p w14:paraId="7F4557B6"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2242EEF5" w14:textId="77777777" w:rsidR="00F950C4" w:rsidRPr="00F07BB0" w:rsidRDefault="00F2778B" w:rsidP="008E67D9">
            <w:pPr>
              <w:rPr>
                <w:rFonts w:ascii="Times New Roman" w:hAnsi="Times New Roman" w:cs="Times New Roman"/>
                <w:color w:val="FF0000"/>
                <w:sz w:val="20"/>
                <w:szCs w:val="20"/>
              </w:rPr>
            </w:pPr>
            <w:r w:rsidRPr="00F07BB0">
              <w:rPr>
                <w:rFonts w:ascii="Times New Roman" w:hAnsi="Times New Roman" w:cs="Times New Roman"/>
                <w:color w:val="FF0000"/>
                <w:sz w:val="20"/>
                <w:szCs w:val="20"/>
              </w:rPr>
              <w:t>Clerk’s Report</w:t>
            </w:r>
          </w:p>
          <w:p w14:paraId="7CD600FF"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Stop Stansted Expansion – survey circulated. We have queried if this will be kept private or if the council’s name will be visible if the results of the survey go public.</w:t>
            </w:r>
          </w:p>
          <w:p w14:paraId="38F1283B" w14:textId="77777777" w:rsidR="00F2778B" w:rsidRPr="00CB4932" w:rsidRDefault="00F2778B" w:rsidP="00F2778B">
            <w:pPr>
              <w:pStyle w:val="ListParagraph"/>
              <w:numPr>
                <w:ilvl w:val="0"/>
                <w:numId w:val="4"/>
              </w:numPr>
              <w:shd w:val="clear" w:color="auto" w:fill="FFFFFF"/>
              <w:rPr>
                <w:rFonts w:ascii="Times New Roman" w:hAnsi="Times New Roman" w:cs="Times New Roman"/>
                <w:color w:val="222222"/>
                <w:sz w:val="20"/>
                <w:szCs w:val="20"/>
                <w:lang w:eastAsia="en-GB"/>
              </w:rPr>
            </w:pPr>
            <w:r w:rsidRPr="00CB4932">
              <w:rPr>
                <w:rFonts w:ascii="Times New Roman" w:hAnsi="Times New Roman" w:cs="Times New Roman"/>
                <w:sz w:val="20"/>
                <w:szCs w:val="20"/>
              </w:rPr>
              <w:t xml:space="preserve">Grant for CIF: suggestions for new amenities include </w:t>
            </w:r>
            <w:r w:rsidRPr="00CB4932">
              <w:rPr>
                <w:rFonts w:ascii="Times New Roman" w:hAnsi="Times New Roman" w:cs="Times New Roman"/>
                <w:color w:val="222222"/>
                <w:sz w:val="20"/>
                <w:szCs w:val="20"/>
              </w:rPr>
              <w:t>s</w:t>
            </w:r>
            <w:r w:rsidRPr="00CB4932">
              <w:rPr>
                <w:rFonts w:ascii="Times New Roman" w:hAnsi="Times New Roman" w:cs="Times New Roman"/>
                <w:color w:val="222222"/>
                <w:sz w:val="20"/>
                <w:szCs w:val="20"/>
                <w:lang w:eastAsia="en-GB"/>
              </w:rPr>
              <w:t>peed reduction schemes &amp; road signs such as “Please drive slowly through our village”</w:t>
            </w:r>
          </w:p>
          <w:p w14:paraId="16A12100"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Rural bulletins – circulated</w:t>
            </w:r>
          </w:p>
          <w:p w14:paraId="3E7BAE01"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COVID updates – circulated</w:t>
            </w:r>
          </w:p>
          <w:p w14:paraId="29CF2E43"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Memorial Bench – we have had some ideas and the general idea is pending</w:t>
            </w:r>
          </w:p>
          <w:p w14:paraId="0C2E8846"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6/5 chair &amp; councillor forum, attended by CB, very good.</w:t>
            </w:r>
          </w:p>
          <w:p w14:paraId="702EA74A"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Support your local business information – circulated and on our Nextdoor &amp; website</w:t>
            </w:r>
          </w:p>
          <w:p w14:paraId="48D4B51F"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 xml:space="preserve">EFDC and ECC sent info on many items including </w:t>
            </w:r>
            <w:r w:rsidR="0027368F" w:rsidRPr="00CB4932">
              <w:rPr>
                <w:rFonts w:ascii="Times New Roman" w:hAnsi="Times New Roman" w:cs="Times New Roman"/>
                <w:sz w:val="20"/>
                <w:szCs w:val="20"/>
              </w:rPr>
              <w:t>librarie</w:t>
            </w:r>
            <w:r w:rsidRPr="00CB4932">
              <w:rPr>
                <w:rFonts w:ascii="Times New Roman" w:hAnsi="Times New Roman" w:cs="Times New Roman"/>
                <w:sz w:val="20"/>
                <w:szCs w:val="20"/>
              </w:rPr>
              <w:t xml:space="preserve">s, picking up litter, trading standards, fraud and track &amp; trace – </w:t>
            </w:r>
            <w:r w:rsidR="0027368F" w:rsidRPr="00CB4932">
              <w:rPr>
                <w:rFonts w:ascii="Times New Roman" w:hAnsi="Times New Roman" w:cs="Times New Roman"/>
                <w:sz w:val="20"/>
                <w:szCs w:val="20"/>
              </w:rPr>
              <w:t xml:space="preserve">all circulated, </w:t>
            </w:r>
            <w:r w:rsidRPr="00CB4932">
              <w:rPr>
                <w:rFonts w:ascii="Times New Roman" w:hAnsi="Times New Roman" w:cs="Times New Roman"/>
                <w:sz w:val="20"/>
                <w:szCs w:val="20"/>
              </w:rPr>
              <w:t>relevant articles are on our website.</w:t>
            </w:r>
          </w:p>
          <w:p w14:paraId="23354E30"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EALC health forums - circulated</w:t>
            </w:r>
          </w:p>
          <w:p w14:paraId="4F055ECE"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 xml:space="preserve">VAEF sponsored walk information circulated </w:t>
            </w:r>
            <w:r w:rsidR="0027368F" w:rsidRPr="00CB4932">
              <w:rPr>
                <w:rFonts w:ascii="Times New Roman" w:hAnsi="Times New Roman" w:cs="Times New Roman"/>
                <w:sz w:val="20"/>
                <w:szCs w:val="20"/>
              </w:rPr>
              <w:t xml:space="preserve">– to </w:t>
            </w:r>
            <w:r w:rsidRPr="00CB4932">
              <w:rPr>
                <w:rFonts w:ascii="Times New Roman" w:hAnsi="Times New Roman" w:cs="Times New Roman"/>
                <w:sz w:val="20"/>
                <w:szCs w:val="20"/>
              </w:rPr>
              <w:t xml:space="preserve">be discussed later on in agenda. </w:t>
            </w:r>
            <w:r w:rsidR="0027368F" w:rsidRPr="00CB4932">
              <w:rPr>
                <w:rFonts w:ascii="Times New Roman" w:hAnsi="Times New Roman" w:cs="Times New Roman"/>
                <w:sz w:val="20"/>
                <w:szCs w:val="20"/>
              </w:rPr>
              <w:t xml:space="preserve">They also called </w:t>
            </w:r>
            <w:r w:rsidRPr="00CB4932">
              <w:rPr>
                <w:rFonts w:ascii="Times New Roman" w:hAnsi="Times New Roman" w:cs="Times New Roman"/>
                <w:sz w:val="20"/>
                <w:szCs w:val="20"/>
              </w:rPr>
              <w:t>for news about what community organisations d</w:t>
            </w:r>
            <w:r w:rsidR="0027368F" w:rsidRPr="00CB4932">
              <w:rPr>
                <w:rFonts w:ascii="Times New Roman" w:hAnsi="Times New Roman" w:cs="Times New Roman"/>
                <w:sz w:val="20"/>
                <w:szCs w:val="20"/>
              </w:rPr>
              <w:t>id</w:t>
            </w:r>
            <w:r w:rsidRPr="00CB4932">
              <w:rPr>
                <w:rFonts w:ascii="Times New Roman" w:hAnsi="Times New Roman" w:cs="Times New Roman"/>
                <w:sz w:val="20"/>
                <w:szCs w:val="20"/>
              </w:rPr>
              <w:t xml:space="preserve"> during lockdown</w:t>
            </w:r>
          </w:p>
          <w:p w14:paraId="1C12D6BC"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Training – info circulated &amp; one GDPR course booked so far – one more to book.</w:t>
            </w:r>
          </w:p>
          <w:p w14:paraId="19C4B23B"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Village sign has been dealt with by SAPC &amp; the Whites</w:t>
            </w:r>
          </w:p>
          <w:p w14:paraId="29F6434C"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Parish Online newsletter – circulated</w:t>
            </w:r>
          </w:p>
          <w:p w14:paraId="6780877C"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Chestnut Cottage Albyns Lane – information sent about planning case 19/5 - Brentwood Council is governing body, but it is in our parish so we need to know</w:t>
            </w:r>
          </w:p>
          <w:p w14:paraId="48DA87D3" w14:textId="77777777" w:rsidR="00F2778B" w:rsidRPr="00CB4932"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Transport updates – circulated &amp; MF to represent us on this portfolio</w:t>
            </w:r>
          </w:p>
          <w:p w14:paraId="02997316" w14:textId="77777777" w:rsidR="00F2778B" w:rsidRDefault="00F2778B" w:rsidP="00F2778B">
            <w:pPr>
              <w:pStyle w:val="ListParagraph"/>
              <w:numPr>
                <w:ilvl w:val="0"/>
                <w:numId w:val="4"/>
              </w:numPr>
              <w:rPr>
                <w:rFonts w:ascii="Times New Roman" w:hAnsi="Times New Roman" w:cs="Times New Roman"/>
                <w:sz w:val="20"/>
                <w:szCs w:val="20"/>
              </w:rPr>
            </w:pPr>
            <w:r w:rsidRPr="00CB4932">
              <w:rPr>
                <w:rFonts w:ascii="Times New Roman" w:hAnsi="Times New Roman" w:cs="Times New Roman"/>
                <w:sz w:val="20"/>
                <w:szCs w:val="20"/>
              </w:rPr>
              <w:t>New EALC Legal Department - address circulated in case legal advice needed.</w:t>
            </w:r>
          </w:p>
          <w:p w14:paraId="53E0C6C4" w14:textId="77777777" w:rsidR="00CB4932" w:rsidRDefault="00CB4932" w:rsidP="00CB4932">
            <w:pPr>
              <w:rPr>
                <w:rFonts w:ascii="Times New Roman" w:hAnsi="Times New Roman" w:cs="Times New Roman"/>
                <w:sz w:val="20"/>
                <w:szCs w:val="20"/>
              </w:rPr>
            </w:pPr>
            <w:r>
              <w:rPr>
                <w:rFonts w:ascii="Times New Roman" w:hAnsi="Times New Roman" w:cs="Times New Roman"/>
                <w:sz w:val="20"/>
                <w:szCs w:val="20"/>
              </w:rPr>
              <w:t>K</w:t>
            </w:r>
            <w:r w:rsidR="00FF7D1C">
              <w:rPr>
                <w:rFonts w:ascii="Times New Roman" w:hAnsi="Times New Roman" w:cs="Times New Roman"/>
                <w:sz w:val="20"/>
                <w:szCs w:val="20"/>
              </w:rPr>
              <w:t>L asked to go on a</w:t>
            </w:r>
            <w:r>
              <w:rPr>
                <w:rFonts w:ascii="Times New Roman" w:hAnsi="Times New Roman" w:cs="Times New Roman"/>
                <w:sz w:val="20"/>
                <w:szCs w:val="20"/>
              </w:rPr>
              <w:t xml:space="preserve"> GDPR</w:t>
            </w:r>
            <w:r w:rsidR="00FF7D1C">
              <w:rPr>
                <w:rFonts w:ascii="Times New Roman" w:hAnsi="Times New Roman" w:cs="Times New Roman"/>
                <w:sz w:val="20"/>
                <w:szCs w:val="20"/>
              </w:rPr>
              <w:t xml:space="preserve"> course – actioned.</w:t>
            </w:r>
          </w:p>
          <w:p w14:paraId="71363ABF" w14:textId="77777777" w:rsidR="00B573DC" w:rsidRDefault="00B573DC" w:rsidP="00CB4932">
            <w:pPr>
              <w:rPr>
                <w:rFonts w:ascii="Times New Roman" w:hAnsi="Times New Roman" w:cs="Times New Roman"/>
                <w:sz w:val="20"/>
                <w:szCs w:val="20"/>
              </w:rPr>
            </w:pPr>
            <w:r>
              <w:rPr>
                <w:rFonts w:ascii="Times New Roman" w:hAnsi="Times New Roman" w:cs="Times New Roman"/>
                <w:sz w:val="20"/>
                <w:szCs w:val="20"/>
              </w:rPr>
              <w:t>CA requested Councils Explained book to be ordered from EALC - actioned</w:t>
            </w:r>
          </w:p>
          <w:p w14:paraId="4878B7A8" w14:textId="4FB535FF" w:rsidR="00CB4932" w:rsidRPr="00CB4932" w:rsidRDefault="00513FCD" w:rsidP="00CB4932">
            <w:pPr>
              <w:rPr>
                <w:rFonts w:ascii="Times New Roman" w:hAnsi="Times New Roman" w:cs="Times New Roman"/>
                <w:sz w:val="20"/>
                <w:szCs w:val="20"/>
              </w:rPr>
            </w:pPr>
            <w:r>
              <w:rPr>
                <w:rFonts w:ascii="Times New Roman" w:hAnsi="Times New Roman" w:cs="Times New Roman"/>
                <w:sz w:val="20"/>
                <w:szCs w:val="20"/>
              </w:rPr>
              <w:t>CB</w:t>
            </w:r>
            <w:r w:rsidR="00CB4932">
              <w:rPr>
                <w:rFonts w:ascii="Times New Roman" w:hAnsi="Times New Roman" w:cs="Times New Roman"/>
                <w:sz w:val="20"/>
                <w:szCs w:val="20"/>
              </w:rPr>
              <w:t xml:space="preserve"> going to</w:t>
            </w:r>
            <w:r w:rsidR="00F07BB0">
              <w:rPr>
                <w:rFonts w:ascii="Times New Roman" w:hAnsi="Times New Roman" w:cs="Times New Roman"/>
                <w:sz w:val="20"/>
                <w:szCs w:val="20"/>
              </w:rPr>
              <w:t xml:space="preserve"> forums </w:t>
            </w:r>
            <w:r w:rsidR="00CB4932">
              <w:rPr>
                <w:rFonts w:ascii="Times New Roman" w:hAnsi="Times New Roman" w:cs="Times New Roman"/>
                <w:sz w:val="20"/>
                <w:szCs w:val="20"/>
              </w:rPr>
              <w:t xml:space="preserve">– </w:t>
            </w:r>
            <w:r w:rsidR="00FF7D1C">
              <w:rPr>
                <w:rFonts w:ascii="Times New Roman" w:hAnsi="Times New Roman" w:cs="Times New Roman"/>
                <w:sz w:val="20"/>
                <w:szCs w:val="20"/>
              </w:rPr>
              <w:t xml:space="preserve">asked Clerk to </w:t>
            </w:r>
            <w:r w:rsidR="00CB4932">
              <w:rPr>
                <w:rFonts w:ascii="Times New Roman" w:hAnsi="Times New Roman" w:cs="Times New Roman"/>
                <w:sz w:val="20"/>
                <w:szCs w:val="20"/>
              </w:rPr>
              <w:t>keep New Councillor materials coming</w:t>
            </w:r>
            <w:r w:rsidR="00FF7D1C">
              <w:rPr>
                <w:rFonts w:ascii="Times New Roman" w:hAnsi="Times New Roman" w:cs="Times New Roman"/>
                <w:sz w:val="20"/>
                <w:szCs w:val="20"/>
              </w:rPr>
              <w:t xml:space="preserve"> – actioned.</w:t>
            </w:r>
          </w:p>
          <w:p w14:paraId="5A2A950D" w14:textId="77777777" w:rsidR="00B73600" w:rsidRPr="00CB4932" w:rsidRDefault="00B73600" w:rsidP="00B73600">
            <w:pPr>
              <w:spacing w:line="276" w:lineRule="auto"/>
              <w:jc w:val="both"/>
              <w:rPr>
                <w:rFonts w:ascii="Times New Roman" w:hAnsi="Times New Roman" w:cs="Times New Roman"/>
                <w:b/>
                <w:bCs/>
                <w:color w:val="000000"/>
                <w:sz w:val="20"/>
                <w:szCs w:val="20"/>
                <w:u w:val="single"/>
                <w:lang w:eastAsia="en-GB"/>
              </w:rPr>
            </w:pPr>
          </w:p>
          <w:p w14:paraId="2EA4F894" w14:textId="77777777" w:rsidR="00B73600" w:rsidRPr="00F07BB0" w:rsidRDefault="00B73600" w:rsidP="00B73600">
            <w:pPr>
              <w:spacing w:line="276" w:lineRule="auto"/>
              <w:jc w:val="both"/>
              <w:rPr>
                <w:rFonts w:ascii="Times New Roman" w:hAnsi="Times New Roman" w:cs="Times New Roman"/>
                <w:color w:val="FF0000"/>
                <w:sz w:val="20"/>
                <w:szCs w:val="20"/>
                <w:lang w:eastAsia="en-GB"/>
              </w:rPr>
            </w:pPr>
            <w:r w:rsidRPr="00F07BB0">
              <w:rPr>
                <w:rFonts w:ascii="Times New Roman" w:hAnsi="Times New Roman" w:cs="Times New Roman"/>
                <w:b/>
                <w:bCs/>
                <w:color w:val="FF0000"/>
                <w:sz w:val="20"/>
                <w:szCs w:val="20"/>
                <w:u w:val="single"/>
                <w:lang w:eastAsia="en-GB"/>
              </w:rPr>
              <w:t xml:space="preserve">Report on footpaths </w:t>
            </w:r>
          </w:p>
          <w:p w14:paraId="09E10BFA" w14:textId="77777777" w:rsidR="00B73600" w:rsidRPr="00CB4932" w:rsidRDefault="00B73600" w:rsidP="00B73600">
            <w:pPr>
              <w:spacing w:line="276" w:lineRule="auto"/>
              <w:jc w:val="both"/>
              <w:rPr>
                <w:rFonts w:ascii="Times New Roman" w:hAnsi="Times New Roman" w:cs="Times New Roman"/>
                <w:color w:val="000000"/>
                <w:sz w:val="20"/>
                <w:szCs w:val="20"/>
                <w:lang w:eastAsia="en-GB"/>
              </w:rPr>
            </w:pPr>
            <w:r w:rsidRPr="00CB4932">
              <w:rPr>
                <w:rFonts w:ascii="Times New Roman" w:hAnsi="Times New Roman" w:cs="Times New Roman"/>
                <w:color w:val="000000"/>
                <w:sz w:val="20"/>
                <w:szCs w:val="20"/>
                <w:lang w:eastAsia="en-GB"/>
              </w:rPr>
              <w:t xml:space="preserve">The Covid 19 challenge has been with us now for many months.  One of the responses to this has been for people to stay at home and now stay alert to manage the virus and save lives.  A major part of that message was to take an hour of exercise daily and this has now been extended to encourage people to exercise as often as they wish in order to maintain both physical and mental health. This has meant that </w:t>
            </w:r>
            <w:r w:rsidRPr="00CB4932">
              <w:rPr>
                <w:rFonts w:ascii="Times New Roman" w:hAnsi="Times New Roman" w:cs="Times New Roman"/>
                <w:color w:val="000000"/>
                <w:sz w:val="20"/>
                <w:szCs w:val="20"/>
                <w:lang w:eastAsia="en-GB"/>
              </w:rPr>
              <w:lastRenderedPageBreak/>
              <w:t>many residents have been out walking and cycling locally. There have been some challenges residents have met in attempting to do this exercise along footpaths in the village.</w:t>
            </w:r>
          </w:p>
          <w:p w14:paraId="199530DE" w14:textId="77777777" w:rsidR="00B73600" w:rsidRPr="00CB4932" w:rsidRDefault="00B73600" w:rsidP="00B73600">
            <w:pPr>
              <w:spacing w:line="276" w:lineRule="auto"/>
              <w:jc w:val="both"/>
              <w:rPr>
                <w:rFonts w:ascii="Times New Roman" w:hAnsi="Times New Roman" w:cs="Times New Roman"/>
                <w:color w:val="000000"/>
                <w:sz w:val="20"/>
                <w:szCs w:val="20"/>
                <w:lang w:eastAsia="en-GB"/>
              </w:rPr>
            </w:pPr>
          </w:p>
          <w:p w14:paraId="0B806D39" w14:textId="77777777" w:rsidR="00B73600" w:rsidRPr="00CB4932" w:rsidRDefault="00B73600" w:rsidP="00B73600">
            <w:pPr>
              <w:spacing w:line="276" w:lineRule="auto"/>
              <w:jc w:val="both"/>
              <w:rPr>
                <w:rFonts w:ascii="Times New Roman" w:hAnsi="Times New Roman" w:cs="Times New Roman"/>
                <w:b/>
                <w:color w:val="000000"/>
                <w:sz w:val="20"/>
                <w:szCs w:val="20"/>
                <w:lang w:eastAsia="en-GB"/>
              </w:rPr>
            </w:pPr>
            <w:r w:rsidRPr="00CB4932">
              <w:rPr>
                <w:rFonts w:ascii="Times New Roman" w:hAnsi="Times New Roman" w:cs="Times New Roman"/>
                <w:b/>
                <w:color w:val="000000"/>
                <w:sz w:val="20"/>
                <w:szCs w:val="20"/>
                <w:lang w:eastAsia="en-GB"/>
              </w:rPr>
              <w:t>Response by Parish Council</w:t>
            </w:r>
          </w:p>
          <w:p w14:paraId="58EADC80" w14:textId="77777777" w:rsidR="00B73600" w:rsidRPr="00CB4932" w:rsidRDefault="00B73600" w:rsidP="00B73600">
            <w:pPr>
              <w:spacing w:line="276" w:lineRule="auto"/>
              <w:jc w:val="both"/>
              <w:rPr>
                <w:rFonts w:ascii="Times New Roman" w:hAnsi="Times New Roman" w:cs="Times New Roman"/>
                <w:color w:val="000000"/>
                <w:sz w:val="20"/>
                <w:szCs w:val="20"/>
                <w:lang w:eastAsia="en-GB"/>
              </w:rPr>
            </w:pPr>
            <w:r w:rsidRPr="00CB4932">
              <w:rPr>
                <w:rFonts w:ascii="Times New Roman" w:hAnsi="Times New Roman" w:cs="Times New Roman"/>
                <w:color w:val="000000"/>
                <w:sz w:val="20"/>
                <w:szCs w:val="20"/>
                <w:lang w:eastAsia="en-GB"/>
              </w:rPr>
              <w:t>The Councillors have had a series of email communications and met virtually to discuss how we can, as a council, assist in making the access to walking better.  Several Councillors walked a number of footpaths to get an idea about the potential challenges. Generally, our initial findings lead us to believe that many footpaths and road side walks have become inaccessible.</w:t>
            </w:r>
          </w:p>
          <w:p w14:paraId="451A0E90" w14:textId="77777777" w:rsidR="00B73600" w:rsidRPr="00CB4932" w:rsidRDefault="00B73600" w:rsidP="00B73600">
            <w:pPr>
              <w:spacing w:line="276" w:lineRule="auto"/>
              <w:jc w:val="both"/>
              <w:rPr>
                <w:rFonts w:ascii="Times New Roman" w:hAnsi="Times New Roman" w:cs="Times New Roman"/>
                <w:b/>
                <w:bCs/>
                <w:color w:val="000000"/>
                <w:sz w:val="20"/>
                <w:szCs w:val="20"/>
                <w:lang w:eastAsia="en-GB"/>
              </w:rPr>
            </w:pPr>
          </w:p>
          <w:p w14:paraId="13AD9204" w14:textId="77777777" w:rsidR="00B73600" w:rsidRPr="00CB4932" w:rsidRDefault="00B73600" w:rsidP="00B73600">
            <w:pPr>
              <w:spacing w:line="276" w:lineRule="auto"/>
              <w:jc w:val="both"/>
              <w:rPr>
                <w:rFonts w:ascii="Times New Roman" w:hAnsi="Times New Roman" w:cs="Times New Roman"/>
                <w:color w:val="000000"/>
                <w:sz w:val="20"/>
                <w:szCs w:val="20"/>
                <w:lang w:eastAsia="en-GB"/>
              </w:rPr>
            </w:pPr>
            <w:r w:rsidRPr="00CB4932">
              <w:rPr>
                <w:rFonts w:ascii="Times New Roman" w:hAnsi="Times New Roman" w:cs="Times New Roman"/>
                <w:b/>
                <w:bCs/>
                <w:color w:val="000000"/>
                <w:sz w:val="20"/>
                <w:szCs w:val="20"/>
                <w:lang w:eastAsia="en-GB"/>
              </w:rPr>
              <w:t>Action plan</w:t>
            </w:r>
          </w:p>
          <w:tbl>
            <w:tblPr>
              <w:tblW w:w="9242" w:type="dxa"/>
              <w:tblLayout w:type="fixed"/>
              <w:tblCellMar>
                <w:left w:w="0" w:type="dxa"/>
                <w:right w:w="0" w:type="dxa"/>
              </w:tblCellMar>
              <w:tblLook w:val="04A0" w:firstRow="1" w:lastRow="0" w:firstColumn="1" w:lastColumn="0" w:noHBand="0" w:noVBand="1"/>
            </w:tblPr>
            <w:tblGrid>
              <w:gridCol w:w="2107"/>
              <w:gridCol w:w="3827"/>
              <w:gridCol w:w="1276"/>
              <w:gridCol w:w="2032"/>
            </w:tblGrid>
            <w:tr w:rsidR="00B73600" w:rsidRPr="00CB4932" w14:paraId="0D772AAD"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C765EB" w14:textId="77777777" w:rsidR="00B73600" w:rsidRPr="00FF7D1C" w:rsidRDefault="00B73600" w:rsidP="00B73600">
                  <w:pPr>
                    <w:spacing w:line="276" w:lineRule="auto"/>
                    <w:jc w:val="both"/>
                    <w:rPr>
                      <w:rFonts w:ascii="Times New Roman" w:hAnsi="Times New Roman" w:cs="Times New Roman"/>
                      <w:b/>
                      <w:sz w:val="20"/>
                      <w:szCs w:val="20"/>
                      <w:lang w:eastAsia="en-GB"/>
                    </w:rPr>
                  </w:pPr>
                  <w:r w:rsidRPr="00FF7D1C">
                    <w:rPr>
                      <w:rFonts w:ascii="Times New Roman" w:hAnsi="Times New Roman" w:cs="Times New Roman"/>
                      <w:b/>
                      <w:sz w:val="20"/>
                      <w:szCs w:val="20"/>
                      <w:lang w:eastAsia="en-GB"/>
                    </w:rPr>
                    <w:t>Area of concern</w:t>
                  </w:r>
                </w:p>
              </w:tc>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9DA044" w14:textId="77777777" w:rsidR="00B73600" w:rsidRPr="00FF7D1C" w:rsidRDefault="00B73600" w:rsidP="00B73600">
                  <w:pPr>
                    <w:spacing w:line="276" w:lineRule="auto"/>
                    <w:jc w:val="both"/>
                    <w:rPr>
                      <w:rFonts w:ascii="Times New Roman" w:hAnsi="Times New Roman" w:cs="Times New Roman"/>
                      <w:b/>
                      <w:sz w:val="20"/>
                      <w:szCs w:val="20"/>
                      <w:lang w:eastAsia="en-GB"/>
                    </w:rPr>
                  </w:pPr>
                  <w:r w:rsidRPr="00FF7D1C">
                    <w:rPr>
                      <w:rFonts w:ascii="Times New Roman" w:hAnsi="Times New Roman" w:cs="Times New Roman"/>
                      <w:b/>
                      <w:sz w:val="20"/>
                      <w:szCs w:val="20"/>
                      <w:lang w:eastAsia="en-GB"/>
                    </w:rPr>
                    <w:t>Response</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1A3DDF" w14:textId="77777777" w:rsidR="00B73600" w:rsidRPr="00FF7D1C" w:rsidRDefault="00B73600" w:rsidP="00B73600">
                  <w:pPr>
                    <w:spacing w:line="276" w:lineRule="auto"/>
                    <w:jc w:val="both"/>
                    <w:rPr>
                      <w:rFonts w:ascii="Times New Roman" w:hAnsi="Times New Roman" w:cs="Times New Roman"/>
                      <w:b/>
                      <w:sz w:val="20"/>
                      <w:szCs w:val="20"/>
                      <w:lang w:eastAsia="en-GB"/>
                    </w:rPr>
                  </w:pPr>
                  <w:r w:rsidRPr="00FF7D1C">
                    <w:rPr>
                      <w:rFonts w:ascii="Times New Roman" w:hAnsi="Times New Roman" w:cs="Times New Roman"/>
                      <w:b/>
                      <w:sz w:val="20"/>
                      <w:szCs w:val="20"/>
                      <w:lang w:eastAsia="en-GB"/>
                    </w:rPr>
                    <w:t>Timeframe</w:t>
                  </w:r>
                </w:p>
              </w:tc>
              <w:tc>
                <w:tcPr>
                  <w:tcW w:w="20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486E1" w14:textId="77777777" w:rsidR="00B73600" w:rsidRPr="00FF7D1C" w:rsidRDefault="00B73600" w:rsidP="00B73600">
                  <w:pPr>
                    <w:spacing w:line="276" w:lineRule="auto"/>
                    <w:jc w:val="both"/>
                    <w:rPr>
                      <w:rFonts w:ascii="Times New Roman" w:hAnsi="Times New Roman" w:cs="Times New Roman"/>
                      <w:b/>
                      <w:sz w:val="20"/>
                      <w:szCs w:val="20"/>
                      <w:lang w:eastAsia="en-GB"/>
                    </w:rPr>
                  </w:pPr>
                  <w:r w:rsidRPr="00FF7D1C">
                    <w:rPr>
                      <w:rFonts w:ascii="Times New Roman" w:hAnsi="Times New Roman" w:cs="Times New Roman"/>
                      <w:b/>
                      <w:sz w:val="20"/>
                      <w:szCs w:val="20"/>
                      <w:lang w:eastAsia="en-GB"/>
                    </w:rPr>
                    <w:t>Responsible</w:t>
                  </w:r>
                </w:p>
              </w:tc>
            </w:tr>
            <w:tr w:rsidR="00B73600" w:rsidRPr="00CB4932" w14:paraId="4A979620"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ACE685"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Identify footpaths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7145496"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Purchase maps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FDB0EC"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May</w:t>
                  </w:r>
                </w:p>
              </w:tc>
              <w:tc>
                <w:tcPr>
                  <w:tcW w:w="2032" w:type="dxa"/>
                  <w:tcBorders>
                    <w:top w:val="nil"/>
                    <w:left w:val="nil"/>
                    <w:bottom w:val="single" w:sz="8" w:space="0" w:color="auto"/>
                    <w:right w:val="single" w:sz="8" w:space="0" w:color="auto"/>
                  </w:tcBorders>
                  <w:tcMar>
                    <w:top w:w="0" w:type="dxa"/>
                    <w:left w:w="108" w:type="dxa"/>
                    <w:bottom w:w="0" w:type="dxa"/>
                    <w:right w:w="108" w:type="dxa"/>
                  </w:tcMar>
                  <w:hideMark/>
                </w:tcPr>
                <w:p w14:paraId="7C790A93"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Clerk</w:t>
                  </w:r>
                </w:p>
              </w:tc>
            </w:tr>
            <w:tr w:rsidR="00B73600" w:rsidRPr="00CB4932" w14:paraId="59B4FFFA"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7299C"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Walk initial test footpaths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74B4134B"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Walk 5 paths and feedback</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552B58"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May</w:t>
                  </w:r>
                </w:p>
              </w:tc>
              <w:tc>
                <w:tcPr>
                  <w:tcW w:w="2032" w:type="dxa"/>
                  <w:tcBorders>
                    <w:top w:val="nil"/>
                    <w:left w:val="nil"/>
                    <w:bottom w:val="single" w:sz="8" w:space="0" w:color="auto"/>
                    <w:right w:val="single" w:sz="8" w:space="0" w:color="auto"/>
                  </w:tcBorders>
                  <w:tcMar>
                    <w:top w:w="0" w:type="dxa"/>
                    <w:left w:w="108" w:type="dxa"/>
                    <w:bottom w:w="0" w:type="dxa"/>
                    <w:right w:w="108" w:type="dxa"/>
                  </w:tcMar>
                  <w:hideMark/>
                </w:tcPr>
                <w:p w14:paraId="4D6C95A0"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Ca, B,</w:t>
                  </w:r>
                </w:p>
              </w:tc>
            </w:tr>
            <w:tr w:rsidR="00B73600" w:rsidRPr="00CB4932" w14:paraId="17628CEC"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D0665" w14:textId="77777777" w:rsidR="00B73600" w:rsidRPr="00CB4932" w:rsidRDefault="00B73600" w:rsidP="00FF7D1C">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 xml:space="preserve">Refer to </w:t>
                  </w:r>
                  <w:r w:rsidR="00FF7D1C">
                    <w:rPr>
                      <w:rFonts w:ascii="Times New Roman" w:hAnsi="Times New Roman" w:cs="Times New Roman"/>
                      <w:sz w:val="20"/>
                      <w:szCs w:val="20"/>
                      <w:lang w:eastAsia="en-GB"/>
                    </w:rPr>
                    <w:t xml:space="preserve">SAPC meeting for review/ </w:t>
                  </w:r>
                  <w:r w:rsidRPr="00CB4932">
                    <w:rPr>
                      <w:rFonts w:ascii="Times New Roman" w:hAnsi="Times New Roman" w:cs="Times New Roman"/>
                      <w:sz w:val="20"/>
                      <w:szCs w:val="20"/>
                      <w:lang w:eastAsia="en-GB"/>
                    </w:rPr>
                    <w:t>action plan</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477B0BBC"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Report to June Council meeting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7E0A3B"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June</w:t>
                  </w:r>
                </w:p>
              </w:tc>
              <w:tc>
                <w:tcPr>
                  <w:tcW w:w="2032" w:type="dxa"/>
                  <w:tcBorders>
                    <w:top w:val="nil"/>
                    <w:left w:val="nil"/>
                    <w:bottom w:val="single" w:sz="8" w:space="0" w:color="auto"/>
                    <w:right w:val="single" w:sz="8" w:space="0" w:color="auto"/>
                  </w:tcBorders>
                  <w:tcMar>
                    <w:top w:w="0" w:type="dxa"/>
                    <w:left w:w="108" w:type="dxa"/>
                    <w:bottom w:w="0" w:type="dxa"/>
                    <w:right w:w="108" w:type="dxa"/>
                  </w:tcMar>
                  <w:hideMark/>
                </w:tcPr>
                <w:p w14:paraId="3C5B5898"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Ca</w:t>
                  </w:r>
                </w:p>
              </w:tc>
            </w:tr>
            <w:tr w:rsidR="00B73600" w:rsidRPr="00CB4932" w14:paraId="1737FDE1"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C4FB13"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Further proposals for consideration</w:t>
                  </w:r>
                </w:p>
                <w:p w14:paraId="31E0CA5D" w14:textId="77777777" w:rsidR="00B73600" w:rsidRPr="00CB4932" w:rsidRDefault="00B73600" w:rsidP="00B73600">
                  <w:pPr>
                    <w:spacing w:line="276" w:lineRule="auto"/>
                    <w:jc w:val="both"/>
                    <w:rPr>
                      <w:rFonts w:ascii="Times New Roman" w:hAnsi="Times New Roman" w:cs="Times New Roman"/>
                      <w:sz w:val="20"/>
                      <w:szCs w:val="20"/>
                      <w:lang w:eastAsia="en-GB"/>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7C0300C" w14:textId="77777777" w:rsidR="00B73600" w:rsidRPr="00CB4932" w:rsidRDefault="00B73600" w:rsidP="00B73600">
                  <w:pPr>
                    <w:pStyle w:val="ListParagraph"/>
                    <w:numPr>
                      <w:ilvl w:val="0"/>
                      <w:numId w:val="5"/>
                    </w:numPr>
                    <w:spacing w:line="276" w:lineRule="auto"/>
                    <w:jc w:val="both"/>
                    <w:rPr>
                      <w:rFonts w:ascii="Times New Roman" w:eastAsia="Times New Roman" w:hAnsi="Times New Roman" w:cs="Times New Roman"/>
                      <w:sz w:val="20"/>
                      <w:szCs w:val="20"/>
                      <w:lang w:eastAsia="en-GB"/>
                    </w:rPr>
                  </w:pPr>
                  <w:r w:rsidRPr="00CB4932">
                    <w:rPr>
                      <w:rFonts w:ascii="Times New Roman" w:eastAsia="Times New Roman" w:hAnsi="Times New Roman" w:cs="Times New Roman"/>
                      <w:sz w:val="20"/>
                      <w:szCs w:val="20"/>
                      <w:lang w:eastAsia="en-GB"/>
                    </w:rPr>
                    <w:t>List all footpaths</w:t>
                  </w:r>
                </w:p>
                <w:p w14:paraId="4300032B" w14:textId="77777777" w:rsidR="00B73600" w:rsidRPr="00CB4932" w:rsidRDefault="00B73600" w:rsidP="00B73600">
                  <w:pPr>
                    <w:pStyle w:val="ListParagraph"/>
                    <w:numPr>
                      <w:ilvl w:val="0"/>
                      <w:numId w:val="5"/>
                    </w:numPr>
                    <w:spacing w:line="276" w:lineRule="auto"/>
                    <w:jc w:val="both"/>
                    <w:rPr>
                      <w:rFonts w:ascii="Times New Roman" w:eastAsia="Times New Roman" w:hAnsi="Times New Roman" w:cs="Times New Roman"/>
                      <w:sz w:val="20"/>
                      <w:szCs w:val="20"/>
                      <w:lang w:eastAsia="en-GB"/>
                    </w:rPr>
                  </w:pPr>
                  <w:r w:rsidRPr="00CB4932">
                    <w:rPr>
                      <w:rFonts w:ascii="Times New Roman" w:eastAsia="Times New Roman" w:hAnsi="Times New Roman" w:cs="Times New Roman"/>
                      <w:sz w:val="20"/>
                      <w:szCs w:val="20"/>
                      <w:lang w:eastAsia="en-GB"/>
                    </w:rPr>
                    <w:t>Walk all footpaths</w:t>
                  </w:r>
                </w:p>
                <w:p w14:paraId="7286550C" w14:textId="77777777" w:rsidR="0027368F" w:rsidRPr="00CB4932" w:rsidRDefault="00B73600" w:rsidP="0027368F">
                  <w:pPr>
                    <w:pStyle w:val="ListParagraph"/>
                    <w:numPr>
                      <w:ilvl w:val="0"/>
                      <w:numId w:val="5"/>
                    </w:numPr>
                    <w:spacing w:line="276" w:lineRule="auto"/>
                    <w:jc w:val="both"/>
                    <w:rPr>
                      <w:rFonts w:ascii="Times New Roman" w:eastAsia="Times New Roman" w:hAnsi="Times New Roman" w:cs="Times New Roman"/>
                      <w:sz w:val="20"/>
                      <w:szCs w:val="20"/>
                      <w:lang w:eastAsia="en-GB"/>
                    </w:rPr>
                  </w:pPr>
                  <w:r w:rsidRPr="00CB4932">
                    <w:rPr>
                      <w:rFonts w:ascii="Times New Roman" w:eastAsia="Times New Roman" w:hAnsi="Times New Roman" w:cs="Times New Roman"/>
                      <w:sz w:val="20"/>
                      <w:szCs w:val="20"/>
                      <w:lang w:eastAsia="en-GB"/>
                    </w:rPr>
                    <w:t>Identify footpaths which have become inaccessible</w:t>
                  </w:r>
                </w:p>
                <w:p w14:paraId="267991B1" w14:textId="77777777" w:rsidR="00B73600" w:rsidRPr="00CB4932" w:rsidRDefault="0027368F" w:rsidP="00FF7D1C">
                  <w:pPr>
                    <w:pStyle w:val="ListParagraph"/>
                    <w:numPr>
                      <w:ilvl w:val="0"/>
                      <w:numId w:val="5"/>
                    </w:numPr>
                    <w:spacing w:line="276" w:lineRule="auto"/>
                    <w:jc w:val="both"/>
                    <w:rPr>
                      <w:rFonts w:ascii="Times New Roman" w:eastAsia="Times New Roman" w:hAnsi="Times New Roman" w:cs="Times New Roman"/>
                      <w:sz w:val="20"/>
                      <w:szCs w:val="20"/>
                      <w:lang w:eastAsia="en-GB"/>
                    </w:rPr>
                  </w:pPr>
                  <w:r w:rsidRPr="00CB4932">
                    <w:rPr>
                      <w:rFonts w:ascii="Times New Roman" w:eastAsia="Times New Roman" w:hAnsi="Times New Roman" w:cs="Times New Roman"/>
                      <w:sz w:val="20"/>
                      <w:szCs w:val="20"/>
                      <w:lang w:eastAsia="en-GB"/>
                    </w:rPr>
                    <w:t>Create action plan including cost</w:t>
                  </w:r>
                  <w:r w:rsidR="00B73600" w:rsidRPr="00CB4932">
                    <w:rPr>
                      <w:rFonts w:ascii="Times New Roman" w:eastAsia="Times New Roman" w:hAnsi="Times New Roman" w:cs="Times New Roman"/>
                      <w:sz w:val="20"/>
                      <w:szCs w:val="20"/>
                      <w:lang w:eastAsia="en-GB"/>
                    </w:rPr>
                    <w:t xml:space="preserve"> for returning some </w:t>
                  </w:r>
                  <w:r w:rsidRPr="00CB4932">
                    <w:rPr>
                      <w:rFonts w:ascii="Times New Roman" w:eastAsia="Times New Roman" w:hAnsi="Times New Roman" w:cs="Times New Roman"/>
                      <w:sz w:val="20"/>
                      <w:szCs w:val="20"/>
                      <w:lang w:eastAsia="en-GB"/>
                    </w:rPr>
                    <w:t xml:space="preserve">inaccessible paths </w:t>
                  </w:r>
                  <w:r w:rsidR="00B73600" w:rsidRPr="00CB4932">
                    <w:rPr>
                      <w:rFonts w:ascii="Times New Roman" w:eastAsia="Times New Roman" w:hAnsi="Times New Roman" w:cs="Times New Roman"/>
                      <w:sz w:val="20"/>
                      <w:szCs w:val="20"/>
                      <w:lang w:eastAsia="en-GB"/>
                    </w:rPr>
                    <w:t>to use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0D6EF2C"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July</w:t>
                  </w:r>
                </w:p>
              </w:tc>
              <w:tc>
                <w:tcPr>
                  <w:tcW w:w="2032" w:type="dxa"/>
                  <w:tcBorders>
                    <w:top w:val="nil"/>
                    <w:left w:val="nil"/>
                    <w:bottom w:val="single" w:sz="8" w:space="0" w:color="auto"/>
                    <w:right w:val="single" w:sz="8" w:space="0" w:color="auto"/>
                  </w:tcBorders>
                  <w:tcMar>
                    <w:top w:w="0" w:type="dxa"/>
                    <w:left w:w="108" w:type="dxa"/>
                    <w:bottom w:w="0" w:type="dxa"/>
                    <w:right w:w="108" w:type="dxa"/>
                  </w:tcMar>
                  <w:hideMark/>
                </w:tcPr>
                <w:p w14:paraId="70A2237A"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All</w:t>
                  </w:r>
                </w:p>
              </w:tc>
            </w:tr>
            <w:tr w:rsidR="00B73600" w:rsidRPr="00CB4932" w14:paraId="7CC5037C"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134C45"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Roadside areas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3161E15D"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 xml:space="preserve">Agree way forward for roadside areas which need cutting back to enable </w:t>
                  </w:r>
                  <w:r w:rsidR="00CB4932">
                    <w:rPr>
                      <w:rFonts w:ascii="Times New Roman" w:hAnsi="Times New Roman" w:cs="Times New Roman"/>
                      <w:sz w:val="20"/>
                      <w:szCs w:val="20"/>
                      <w:lang w:eastAsia="en-GB"/>
                    </w:rPr>
                    <w:t>walking where footpaths are un</w:t>
                  </w:r>
                  <w:r w:rsidRPr="00CB4932">
                    <w:rPr>
                      <w:rFonts w:ascii="Times New Roman" w:hAnsi="Times New Roman" w:cs="Times New Roman"/>
                      <w:sz w:val="20"/>
                      <w:szCs w:val="20"/>
                      <w:lang w:eastAsia="en-GB"/>
                    </w:rPr>
                    <w:t>available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30F6EA6"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July</w:t>
                  </w:r>
                </w:p>
              </w:tc>
              <w:tc>
                <w:tcPr>
                  <w:tcW w:w="2032" w:type="dxa"/>
                  <w:tcBorders>
                    <w:top w:val="nil"/>
                    <w:left w:val="nil"/>
                    <w:bottom w:val="single" w:sz="8" w:space="0" w:color="auto"/>
                    <w:right w:val="single" w:sz="8" w:space="0" w:color="auto"/>
                  </w:tcBorders>
                  <w:tcMar>
                    <w:top w:w="0" w:type="dxa"/>
                    <w:left w:w="108" w:type="dxa"/>
                    <w:bottom w:w="0" w:type="dxa"/>
                    <w:right w:w="108" w:type="dxa"/>
                  </w:tcMar>
                  <w:hideMark/>
                </w:tcPr>
                <w:p w14:paraId="5214A32E"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All</w:t>
                  </w:r>
                </w:p>
              </w:tc>
            </w:tr>
            <w:tr w:rsidR="00B73600" w:rsidRPr="00CB4932" w14:paraId="399C207F"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39BD7"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Remedial action for footpaths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4A1E613E"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Consider setting up a voluntary group to assist with footpath management</w:t>
                  </w:r>
                </w:p>
                <w:p w14:paraId="0A857512"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Gain public interest</w:t>
                  </w:r>
                </w:p>
                <w:p w14:paraId="3CE8FC72"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Review risks</w:t>
                  </w:r>
                  <w:r w:rsidR="00FF7D1C">
                    <w:rPr>
                      <w:rFonts w:ascii="Times New Roman" w:hAnsi="Times New Roman" w:cs="Times New Roman"/>
                      <w:sz w:val="20"/>
                      <w:szCs w:val="20"/>
                      <w:lang w:eastAsia="en-GB"/>
                    </w:rPr>
                    <w:t>/</w:t>
                  </w:r>
                  <w:r w:rsidRPr="00CB4932">
                    <w:rPr>
                      <w:rFonts w:ascii="Times New Roman" w:hAnsi="Times New Roman" w:cs="Times New Roman"/>
                      <w:sz w:val="20"/>
                      <w:szCs w:val="20"/>
                      <w:lang w:eastAsia="en-GB"/>
                    </w:rPr>
                    <w:t xml:space="preserve"> social distancing requirements</w:t>
                  </w:r>
                </w:p>
                <w:p w14:paraId="51297123"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Consider applying for a grant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E62FBF"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July</w:t>
                  </w:r>
                </w:p>
              </w:tc>
              <w:tc>
                <w:tcPr>
                  <w:tcW w:w="2032" w:type="dxa"/>
                  <w:tcBorders>
                    <w:top w:val="nil"/>
                    <w:left w:val="nil"/>
                    <w:bottom w:val="single" w:sz="8" w:space="0" w:color="auto"/>
                    <w:right w:val="single" w:sz="8" w:space="0" w:color="auto"/>
                  </w:tcBorders>
                  <w:tcMar>
                    <w:top w:w="0" w:type="dxa"/>
                    <w:left w:w="108" w:type="dxa"/>
                    <w:bottom w:w="0" w:type="dxa"/>
                    <w:right w:w="108" w:type="dxa"/>
                  </w:tcMar>
                  <w:hideMark/>
                </w:tcPr>
                <w:p w14:paraId="42C278AB"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Ca, B</w:t>
                  </w:r>
                </w:p>
              </w:tc>
            </w:tr>
            <w:tr w:rsidR="00B73600" w:rsidRPr="00CB4932" w14:paraId="58BBF198"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9782F3" w14:textId="77777777" w:rsidR="00B73600" w:rsidRPr="00CB4932" w:rsidRDefault="00B73600" w:rsidP="00FF7D1C">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Sign</w:t>
                  </w:r>
                  <w:r w:rsidR="00FF7D1C">
                    <w:rPr>
                      <w:rFonts w:ascii="Times New Roman" w:hAnsi="Times New Roman" w:cs="Times New Roman"/>
                      <w:sz w:val="20"/>
                      <w:szCs w:val="20"/>
                      <w:lang w:eastAsia="en-GB"/>
                    </w:rPr>
                    <w:t>:</w:t>
                  </w:r>
                  <w:r w:rsidRPr="00CB4932">
                    <w:rPr>
                      <w:rFonts w:ascii="Times New Roman" w:hAnsi="Times New Roman" w:cs="Times New Roman"/>
                      <w:sz w:val="20"/>
                      <w:szCs w:val="20"/>
                      <w:lang w:eastAsia="en-GB"/>
                    </w:rPr>
                    <w:t xml:space="preserve"> social distancing</w:t>
                  </w:r>
                  <w:r w:rsidR="00FF7D1C">
                    <w:rPr>
                      <w:rFonts w:ascii="Times New Roman" w:hAnsi="Times New Roman" w:cs="Times New Roman"/>
                      <w:sz w:val="20"/>
                      <w:szCs w:val="20"/>
                      <w:lang w:eastAsia="en-GB"/>
                    </w:rPr>
                    <w:t>/</w:t>
                  </w:r>
                  <w:r w:rsidRPr="00CB4932">
                    <w:rPr>
                      <w:rFonts w:ascii="Times New Roman" w:hAnsi="Times New Roman" w:cs="Times New Roman"/>
                      <w:sz w:val="20"/>
                      <w:szCs w:val="20"/>
                      <w:lang w:eastAsia="en-GB"/>
                    </w:rPr>
                    <w:t xml:space="preserve"> one way system</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08783D0"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To consider and discuss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D88CBE"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July</w:t>
                  </w:r>
                </w:p>
              </w:tc>
              <w:tc>
                <w:tcPr>
                  <w:tcW w:w="2032" w:type="dxa"/>
                  <w:tcBorders>
                    <w:top w:val="nil"/>
                    <w:left w:val="nil"/>
                    <w:bottom w:val="single" w:sz="8" w:space="0" w:color="auto"/>
                    <w:right w:val="single" w:sz="8" w:space="0" w:color="auto"/>
                  </w:tcBorders>
                  <w:tcMar>
                    <w:top w:w="0" w:type="dxa"/>
                    <w:left w:w="108" w:type="dxa"/>
                    <w:bottom w:w="0" w:type="dxa"/>
                    <w:right w:w="108" w:type="dxa"/>
                  </w:tcMar>
                  <w:hideMark/>
                </w:tcPr>
                <w:p w14:paraId="439C281E" w14:textId="77777777" w:rsidR="00B73600" w:rsidRPr="00CB4932" w:rsidRDefault="00B73600" w:rsidP="00B73600">
                  <w:pPr>
                    <w:spacing w:line="276" w:lineRule="auto"/>
                    <w:jc w:val="both"/>
                    <w:rPr>
                      <w:rFonts w:ascii="Times New Roman" w:hAnsi="Times New Roman" w:cs="Times New Roman"/>
                      <w:sz w:val="20"/>
                      <w:szCs w:val="20"/>
                      <w:lang w:eastAsia="en-GB"/>
                    </w:rPr>
                  </w:pPr>
                  <w:r w:rsidRPr="00CB4932">
                    <w:rPr>
                      <w:rFonts w:ascii="Times New Roman" w:hAnsi="Times New Roman" w:cs="Times New Roman"/>
                      <w:sz w:val="20"/>
                      <w:szCs w:val="20"/>
                      <w:lang w:eastAsia="en-GB"/>
                    </w:rPr>
                    <w:t>All</w:t>
                  </w:r>
                </w:p>
              </w:tc>
            </w:tr>
            <w:tr w:rsidR="00B73600" w:rsidRPr="00CB4932" w14:paraId="5BACAC50" w14:textId="77777777" w:rsidTr="00FF7D1C">
              <w:tc>
                <w:tcPr>
                  <w:tcW w:w="2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30473C" w14:textId="77777777" w:rsidR="00B73600" w:rsidRPr="00CB4932" w:rsidRDefault="00FF7D1C" w:rsidP="00FF7D1C">
                  <w:pPr>
                    <w:spacing w:line="276"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 xml:space="preserve">Review &amp; </w:t>
                  </w:r>
                  <w:r w:rsidR="00B73600" w:rsidRPr="00CB4932">
                    <w:rPr>
                      <w:rFonts w:ascii="Times New Roman" w:hAnsi="Times New Roman" w:cs="Times New Roman"/>
                      <w:sz w:val="20"/>
                      <w:szCs w:val="20"/>
                      <w:lang w:eastAsia="en-GB"/>
                    </w:rPr>
                    <w:t>update action plan</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00299BAC" w14:textId="77777777" w:rsidR="00B73600" w:rsidRPr="00CB4932" w:rsidRDefault="00B73600" w:rsidP="00B73600">
                  <w:pPr>
                    <w:spacing w:line="276" w:lineRule="auto"/>
                    <w:jc w:val="both"/>
                    <w:rPr>
                      <w:rFonts w:ascii="Times New Roman" w:hAnsi="Times New Roman" w:cs="Times New Roman"/>
                      <w:sz w:val="20"/>
                      <w:szCs w:val="20"/>
                      <w:lang w:eastAsia="en-GB"/>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745C4EA" w14:textId="77777777" w:rsidR="00B73600" w:rsidRPr="00CB4932" w:rsidRDefault="00B73600" w:rsidP="00B73600">
                  <w:pPr>
                    <w:spacing w:line="276" w:lineRule="auto"/>
                    <w:jc w:val="both"/>
                    <w:rPr>
                      <w:rFonts w:ascii="Times New Roman" w:hAnsi="Times New Roman" w:cs="Times New Roman"/>
                      <w:sz w:val="20"/>
                      <w:szCs w:val="20"/>
                      <w:lang w:eastAsia="en-GB"/>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hideMark/>
                </w:tcPr>
                <w:p w14:paraId="2AA01E07" w14:textId="77777777" w:rsidR="00B73600" w:rsidRPr="00CB4932" w:rsidRDefault="00B73600" w:rsidP="00B73600">
                  <w:pPr>
                    <w:spacing w:line="276" w:lineRule="auto"/>
                    <w:jc w:val="both"/>
                    <w:rPr>
                      <w:rFonts w:ascii="Times New Roman" w:hAnsi="Times New Roman" w:cs="Times New Roman"/>
                      <w:sz w:val="20"/>
                      <w:szCs w:val="20"/>
                      <w:lang w:eastAsia="en-GB"/>
                    </w:rPr>
                  </w:pPr>
                </w:p>
              </w:tc>
            </w:tr>
          </w:tbl>
          <w:p w14:paraId="0A5B54A1" w14:textId="77777777" w:rsidR="00B73600" w:rsidRPr="00CB4932" w:rsidRDefault="00B73600" w:rsidP="00B73600">
            <w:pPr>
              <w:spacing w:line="276" w:lineRule="auto"/>
              <w:jc w:val="both"/>
              <w:rPr>
                <w:rFonts w:ascii="Times New Roman" w:hAnsi="Times New Roman" w:cs="Times New Roman"/>
                <w:color w:val="000000"/>
                <w:sz w:val="20"/>
                <w:szCs w:val="20"/>
                <w:lang w:eastAsia="en-GB"/>
              </w:rPr>
            </w:pPr>
          </w:p>
          <w:p w14:paraId="6CCA569D" w14:textId="77777777" w:rsidR="00B73600" w:rsidRPr="00CB4932" w:rsidRDefault="00B73600" w:rsidP="00B73600">
            <w:pPr>
              <w:spacing w:line="276" w:lineRule="auto"/>
              <w:jc w:val="both"/>
              <w:rPr>
                <w:rFonts w:ascii="Times New Roman" w:hAnsi="Times New Roman" w:cs="Times New Roman"/>
                <w:color w:val="000000"/>
                <w:sz w:val="20"/>
                <w:szCs w:val="20"/>
                <w:lang w:eastAsia="en-GB"/>
              </w:rPr>
            </w:pPr>
            <w:r w:rsidRPr="00CB4932">
              <w:rPr>
                <w:rFonts w:ascii="Times New Roman" w:hAnsi="Times New Roman" w:cs="Times New Roman"/>
                <w:b/>
                <w:bCs/>
                <w:color w:val="000000"/>
                <w:sz w:val="20"/>
                <w:szCs w:val="20"/>
                <w:lang w:eastAsia="en-GB"/>
              </w:rPr>
              <w:t>Recommendation</w:t>
            </w:r>
          </w:p>
          <w:p w14:paraId="2969B2BB" w14:textId="77777777" w:rsidR="00CB4932" w:rsidRDefault="00B73600" w:rsidP="00CB4932">
            <w:pPr>
              <w:spacing w:line="276" w:lineRule="auto"/>
              <w:jc w:val="both"/>
              <w:rPr>
                <w:rFonts w:ascii="Times New Roman" w:hAnsi="Times New Roman" w:cs="Times New Roman"/>
                <w:color w:val="000000"/>
                <w:sz w:val="20"/>
                <w:szCs w:val="20"/>
                <w:lang w:eastAsia="en-GB"/>
              </w:rPr>
            </w:pPr>
            <w:r w:rsidRPr="00CB4932">
              <w:rPr>
                <w:rFonts w:ascii="Times New Roman" w:hAnsi="Times New Roman" w:cs="Times New Roman"/>
                <w:color w:val="000000"/>
                <w:sz w:val="20"/>
                <w:szCs w:val="20"/>
                <w:lang w:eastAsia="en-GB"/>
              </w:rPr>
              <w:t>Councillors are asked to consider the report and agree the way forward for improving access to public footpaths and roadside walking.</w:t>
            </w:r>
          </w:p>
          <w:p w14:paraId="56FA86C6" w14:textId="77777777" w:rsidR="00CB4932" w:rsidRDefault="00CB4932" w:rsidP="00CB4932">
            <w:pPr>
              <w:spacing w:line="276" w:lineRule="auto"/>
              <w:jc w:val="both"/>
              <w:rPr>
                <w:rFonts w:ascii="Times New Roman" w:hAnsi="Times New Roman" w:cs="Times New Roman"/>
                <w:color w:val="000000"/>
                <w:sz w:val="20"/>
                <w:szCs w:val="20"/>
                <w:lang w:eastAsia="en-GB"/>
              </w:rPr>
            </w:pPr>
          </w:p>
          <w:p w14:paraId="641147C6" w14:textId="77777777" w:rsidR="00CB4932" w:rsidRPr="00CB4932" w:rsidRDefault="00CB4932" w:rsidP="00CB4932">
            <w:pPr>
              <w:spacing w:line="276" w:lineRule="auto"/>
              <w:jc w:val="both"/>
              <w:rPr>
                <w:rFonts w:ascii="Times New Roman" w:hAnsi="Times New Roman" w:cs="Times New Roman"/>
                <w:b/>
                <w:color w:val="000000"/>
                <w:sz w:val="20"/>
                <w:szCs w:val="20"/>
                <w:lang w:eastAsia="en-GB"/>
              </w:rPr>
            </w:pPr>
            <w:r w:rsidRPr="00CB4932">
              <w:rPr>
                <w:rFonts w:ascii="Times New Roman" w:hAnsi="Times New Roman" w:cs="Times New Roman"/>
                <w:b/>
                <w:color w:val="000000"/>
                <w:sz w:val="20"/>
                <w:szCs w:val="20"/>
                <w:lang w:eastAsia="en-GB"/>
              </w:rPr>
              <w:t>Council response</w:t>
            </w:r>
          </w:p>
          <w:p w14:paraId="05FB5BB6" w14:textId="77777777" w:rsidR="00CB4932" w:rsidRDefault="00FF7D1C"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 xml:space="preserve">No </w:t>
            </w:r>
            <w:r w:rsidR="00C11FDD">
              <w:rPr>
                <w:rFonts w:ascii="Times New Roman" w:hAnsi="Times New Roman" w:cs="Times New Roman"/>
                <w:color w:val="000000"/>
                <w:sz w:val="20"/>
                <w:szCs w:val="20"/>
                <w:lang w:eastAsia="en-GB"/>
              </w:rPr>
              <w:t>feedback</w:t>
            </w:r>
            <w:r>
              <w:rPr>
                <w:rFonts w:ascii="Times New Roman" w:hAnsi="Times New Roman" w:cs="Times New Roman"/>
                <w:color w:val="000000"/>
                <w:sz w:val="20"/>
                <w:szCs w:val="20"/>
                <w:lang w:eastAsia="en-GB"/>
              </w:rPr>
              <w:t xml:space="preserve"> from village as yet – put this on web site. </w:t>
            </w:r>
          </w:p>
          <w:p w14:paraId="16FA145C" w14:textId="77777777" w:rsidR="00FF7D1C" w:rsidRDefault="00FF7D1C"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Legalities: confirmed that landowners are responsible for public footpaths on their land.</w:t>
            </w:r>
          </w:p>
          <w:p w14:paraId="12EBCC97" w14:textId="1A5DEDEA" w:rsidR="00FF7D1C" w:rsidRDefault="00FF7D1C"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 xml:space="preserve">Working Party: CA called for this and polled volunteers – BC offered. JJ suggested attendee of last SAVH meeting who was very keen to help. Suggested bringing this item to the next open meeting at </w:t>
            </w:r>
            <w:r w:rsidR="00513FCD">
              <w:rPr>
                <w:rFonts w:ascii="Times New Roman" w:hAnsi="Times New Roman" w:cs="Times New Roman"/>
                <w:color w:val="000000"/>
                <w:sz w:val="20"/>
                <w:szCs w:val="20"/>
                <w:lang w:eastAsia="en-GB"/>
              </w:rPr>
              <w:t>village hall</w:t>
            </w:r>
            <w:r>
              <w:rPr>
                <w:rFonts w:ascii="Times New Roman" w:hAnsi="Times New Roman" w:cs="Times New Roman"/>
                <w:color w:val="000000"/>
                <w:sz w:val="20"/>
                <w:szCs w:val="20"/>
                <w:lang w:eastAsia="en-GB"/>
              </w:rPr>
              <w:t>.</w:t>
            </w:r>
          </w:p>
          <w:p w14:paraId="7B14750C" w14:textId="61D58E76" w:rsidR="00FF7D1C" w:rsidRDefault="00915236"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Suggested way forward: create a working party, involve parishioners too, see who can walk each path, make the expeditions</w:t>
            </w:r>
            <w:r w:rsidR="008819AC">
              <w:rPr>
                <w:rFonts w:ascii="Times New Roman" w:hAnsi="Times New Roman" w:cs="Times New Roman"/>
                <w:color w:val="000000"/>
                <w:sz w:val="20"/>
                <w:szCs w:val="20"/>
                <w:lang w:eastAsia="en-GB"/>
              </w:rPr>
              <w:t xml:space="preserve"> (noting date, as if footpaths are not accessed for a certain length of time their status changes and if we walk them all we keep them at the sta</w:t>
            </w:r>
            <w:r w:rsidR="00F07BB0">
              <w:rPr>
                <w:rFonts w:ascii="Times New Roman" w:hAnsi="Times New Roman" w:cs="Times New Roman"/>
                <w:color w:val="000000"/>
                <w:sz w:val="20"/>
                <w:szCs w:val="20"/>
                <w:lang w:eastAsia="en-GB"/>
              </w:rPr>
              <w:t>t</w:t>
            </w:r>
            <w:r w:rsidR="008819AC">
              <w:rPr>
                <w:rFonts w:ascii="Times New Roman" w:hAnsi="Times New Roman" w:cs="Times New Roman"/>
                <w:color w:val="000000"/>
                <w:sz w:val="20"/>
                <w:szCs w:val="20"/>
                <w:lang w:eastAsia="en-GB"/>
              </w:rPr>
              <w:t>us quo)</w:t>
            </w:r>
            <w:r>
              <w:rPr>
                <w:rFonts w:ascii="Times New Roman" w:hAnsi="Times New Roman" w:cs="Times New Roman"/>
                <w:color w:val="000000"/>
                <w:sz w:val="20"/>
                <w:szCs w:val="20"/>
                <w:lang w:eastAsia="en-GB"/>
              </w:rPr>
              <w:t xml:space="preserve">, and </w:t>
            </w:r>
            <w:r w:rsidR="008819AC">
              <w:rPr>
                <w:rFonts w:ascii="Times New Roman" w:hAnsi="Times New Roman" w:cs="Times New Roman"/>
                <w:color w:val="000000"/>
                <w:sz w:val="20"/>
                <w:szCs w:val="20"/>
                <w:lang w:eastAsia="en-GB"/>
              </w:rPr>
              <w:t>approach</w:t>
            </w:r>
            <w:r>
              <w:rPr>
                <w:rFonts w:ascii="Times New Roman" w:hAnsi="Times New Roman" w:cs="Times New Roman"/>
                <w:color w:val="000000"/>
                <w:sz w:val="20"/>
                <w:szCs w:val="20"/>
                <w:lang w:eastAsia="en-GB"/>
              </w:rPr>
              <w:t xml:space="preserve"> the landowners about what we find, and monitor the situation.</w:t>
            </w:r>
            <w:r w:rsidR="008819AC">
              <w:rPr>
                <w:rFonts w:ascii="Times New Roman" w:hAnsi="Times New Roman" w:cs="Times New Roman"/>
                <w:color w:val="000000"/>
                <w:sz w:val="20"/>
                <w:szCs w:val="20"/>
                <w:lang w:eastAsia="en-GB"/>
              </w:rPr>
              <w:t xml:space="preserve"> Some paths have not been walked and are overgrown – public footpaths should be publicly accessible.</w:t>
            </w:r>
          </w:p>
          <w:p w14:paraId="5ADB5667" w14:textId="77777777" w:rsidR="00C11FDD" w:rsidRDefault="00C11FDD"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CB suggested including stiles as some are in disrepair – though others have been replaced.</w:t>
            </w:r>
          </w:p>
          <w:p w14:paraId="2B8E8FCD" w14:textId="77777777" w:rsidR="008819AC" w:rsidRDefault="008819AC"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Obviously at the moment we are tied by restrictions on going out – noted.</w:t>
            </w:r>
          </w:p>
          <w:p w14:paraId="172F71E8" w14:textId="08272C27" w:rsidR="008819AC" w:rsidRDefault="008819AC"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 xml:space="preserve">Working party discussion </w:t>
            </w:r>
            <w:r w:rsidR="00513FCD">
              <w:rPr>
                <w:rFonts w:ascii="Times New Roman" w:hAnsi="Times New Roman" w:cs="Times New Roman"/>
                <w:color w:val="000000"/>
                <w:sz w:val="20"/>
                <w:szCs w:val="20"/>
                <w:lang w:eastAsia="en-GB"/>
              </w:rPr>
              <w:t>TBA – CA leading,</w:t>
            </w:r>
            <w:r w:rsidR="00C11FDD">
              <w:rPr>
                <w:rFonts w:ascii="Times New Roman" w:hAnsi="Times New Roman" w:cs="Times New Roman"/>
                <w:color w:val="000000"/>
                <w:sz w:val="20"/>
                <w:szCs w:val="20"/>
                <w:lang w:eastAsia="en-GB"/>
              </w:rPr>
              <w:t xml:space="preserve"> JJ </w:t>
            </w:r>
            <w:r w:rsidR="00513FCD">
              <w:rPr>
                <w:rFonts w:ascii="Times New Roman" w:hAnsi="Times New Roman" w:cs="Times New Roman"/>
                <w:color w:val="000000"/>
                <w:sz w:val="20"/>
                <w:szCs w:val="20"/>
                <w:lang w:eastAsia="en-GB"/>
              </w:rPr>
              <w:t xml:space="preserve">&amp; BC </w:t>
            </w:r>
            <w:r w:rsidR="00F07BB0">
              <w:rPr>
                <w:rFonts w:ascii="Times New Roman" w:hAnsi="Times New Roman" w:cs="Times New Roman"/>
                <w:color w:val="000000"/>
                <w:sz w:val="20"/>
                <w:szCs w:val="20"/>
                <w:lang w:eastAsia="en-GB"/>
              </w:rPr>
              <w:t xml:space="preserve">assisting </w:t>
            </w:r>
            <w:r w:rsidR="00C11FDD">
              <w:rPr>
                <w:rFonts w:ascii="Times New Roman" w:hAnsi="Times New Roman" w:cs="Times New Roman"/>
                <w:color w:val="000000"/>
                <w:sz w:val="20"/>
                <w:szCs w:val="20"/>
                <w:lang w:eastAsia="en-GB"/>
              </w:rPr>
              <w:t xml:space="preserve">– walks to be allocated  - more </w:t>
            </w:r>
            <w:r w:rsidR="00513FCD">
              <w:rPr>
                <w:rFonts w:ascii="Times New Roman" w:hAnsi="Times New Roman" w:cs="Times New Roman"/>
                <w:color w:val="000000"/>
                <w:sz w:val="20"/>
                <w:szCs w:val="20"/>
                <w:lang w:eastAsia="en-GB"/>
              </w:rPr>
              <w:t>soon</w:t>
            </w:r>
            <w:r w:rsidR="00C11FDD">
              <w:rPr>
                <w:rFonts w:ascii="Times New Roman" w:hAnsi="Times New Roman" w:cs="Times New Roman"/>
                <w:color w:val="000000"/>
                <w:sz w:val="20"/>
                <w:szCs w:val="20"/>
                <w:lang w:eastAsia="en-GB"/>
              </w:rPr>
              <w:t>.</w:t>
            </w:r>
          </w:p>
          <w:p w14:paraId="1231A13C" w14:textId="77777777" w:rsidR="00CB4932" w:rsidRDefault="008819AC"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 xml:space="preserve"> </w:t>
            </w:r>
          </w:p>
          <w:p w14:paraId="15032702" w14:textId="77777777" w:rsidR="00CB4932" w:rsidRPr="00F07BB0" w:rsidRDefault="00CB4932" w:rsidP="00CB4932">
            <w:pPr>
              <w:spacing w:line="276" w:lineRule="auto"/>
              <w:jc w:val="both"/>
              <w:rPr>
                <w:rFonts w:ascii="Times New Roman" w:hAnsi="Times New Roman" w:cs="Times New Roman"/>
                <w:color w:val="FF0000"/>
                <w:sz w:val="20"/>
                <w:szCs w:val="20"/>
                <w:lang w:eastAsia="en-GB"/>
              </w:rPr>
            </w:pPr>
            <w:r w:rsidRPr="00F07BB0">
              <w:rPr>
                <w:rFonts w:ascii="Times New Roman" w:hAnsi="Times New Roman" w:cs="Times New Roman"/>
                <w:b/>
                <w:bCs/>
                <w:color w:val="FF0000"/>
                <w:sz w:val="20"/>
                <w:szCs w:val="20"/>
                <w:u w:val="single"/>
                <w:lang w:eastAsia="en-GB"/>
              </w:rPr>
              <w:t>Communications report</w:t>
            </w:r>
          </w:p>
          <w:p w14:paraId="34FC31A6" w14:textId="77777777" w:rsidR="00CB4932" w:rsidRPr="00CB4932" w:rsidRDefault="00CB4932" w:rsidP="00CB4932">
            <w:pPr>
              <w:spacing w:line="276" w:lineRule="auto"/>
              <w:jc w:val="both"/>
              <w:rPr>
                <w:rFonts w:ascii="Times New Roman" w:hAnsi="Times New Roman" w:cs="Times New Roman"/>
                <w:color w:val="000000"/>
                <w:sz w:val="20"/>
                <w:szCs w:val="20"/>
                <w:lang w:eastAsia="en-GB"/>
              </w:rPr>
            </w:pPr>
            <w:r w:rsidRPr="00CB4932">
              <w:rPr>
                <w:rFonts w:ascii="Times New Roman" w:hAnsi="Times New Roman" w:cs="Times New Roman"/>
                <w:color w:val="222222"/>
                <w:sz w:val="20"/>
                <w:szCs w:val="20"/>
                <w:lang w:eastAsia="en-GB"/>
              </w:rPr>
              <w:t>We are living in a society which affords us a whole range of methods of communication.</w:t>
            </w:r>
            <w:r w:rsidR="00C11FDD">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All of us have our preferences and mediums with which we feel most comfortable. As a</w:t>
            </w:r>
            <w:r w:rsidR="00C11FDD">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Parish Council we acknowledge this and are seeking views as to the platforms by which</w:t>
            </w:r>
            <w:r w:rsidR="00C11FDD">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you would feel best communicated with.</w:t>
            </w:r>
            <w:r w:rsidRPr="00CB4932">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lastRenderedPageBreak/>
              <w:t>Stapleford Abbotts Parish Council like many has retained its traditional parish boards and</w:t>
            </w:r>
            <w:r w:rsidRPr="00CB4932">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is fortunate to have 4 located in the village. These can be found by the village shop,</w:t>
            </w:r>
            <w:r w:rsidRPr="00CB4932">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village hall, on the corner of Bournebridge Lane and Oak Hill/Stapleford Road and on Oak</w:t>
            </w:r>
            <w:r w:rsidRPr="00CB4932">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Hill Road near the junction of Kensington Park. In addition we have a website and</w:t>
            </w:r>
            <w:r w:rsidRPr="00CB4932">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encourage villagers to utilise next-door.com. We also have access to placing articles in the</w:t>
            </w:r>
            <w:r w:rsidRPr="00CB4932">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local Link Up magazine.</w:t>
            </w:r>
          </w:p>
          <w:p w14:paraId="4A097071" w14:textId="77777777" w:rsidR="00CB4932" w:rsidRPr="00CB4932" w:rsidRDefault="00CB4932" w:rsidP="00CB4932">
            <w:pPr>
              <w:spacing w:line="276" w:lineRule="auto"/>
              <w:jc w:val="both"/>
              <w:rPr>
                <w:rFonts w:ascii="Times New Roman" w:hAnsi="Times New Roman" w:cs="Times New Roman"/>
                <w:color w:val="000000"/>
                <w:sz w:val="20"/>
                <w:szCs w:val="20"/>
                <w:lang w:eastAsia="en-GB"/>
              </w:rPr>
            </w:pPr>
            <w:r w:rsidRPr="00CB4932">
              <w:rPr>
                <w:rFonts w:ascii="Times New Roman" w:hAnsi="Times New Roman" w:cs="Times New Roman"/>
                <w:color w:val="222222"/>
                <w:sz w:val="20"/>
                <w:szCs w:val="20"/>
                <w:lang w:eastAsia="en-GB"/>
              </w:rPr>
              <w:br/>
              <w:t>In these unprecedented times we are all having to find different ways of communicating</w:t>
            </w:r>
            <w:r w:rsidRPr="00CB4932">
              <w:rPr>
                <w:rFonts w:ascii="Times New Roman" w:hAnsi="Times New Roman" w:cs="Times New Roman"/>
                <w:color w:val="000000"/>
                <w:sz w:val="20"/>
                <w:szCs w:val="20"/>
                <w:lang w:eastAsia="en-GB"/>
              </w:rPr>
              <w:t xml:space="preserve"> &amp; </w:t>
            </w:r>
            <w:r w:rsidRPr="00CB4932">
              <w:rPr>
                <w:rFonts w:ascii="Times New Roman" w:hAnsi="Times New Roman" w:cs="Times New Roman"/>
                <w:color w:val="222222"/>
                <w:sz w:val="20"/>
                <w:szCs w:val="20"/>
                <w:lang w:eastAsia="en-GB"/>
              </w:rPr>
              <w:t>in some instances extend our skills and work beyond our comfort zones. We are aware that different platforms can work together to push and pull information, optimising information-sharing. With this in mind we are seeking views as to how our parishioners would ideally like be communicated with, from paper magazines and boards possibly going online during the Covid crisis, to opening up to engage our parishioners via other mediums such as Twitter or Instagram.</w:t>
            </w:r>
          </w:p>
          <w:p w14:paraId="672B6F4C" w14:textId="77777777" w:rsidR="00CB4932" w:rsidRDefault="00CB4932" w:rsidP="00CB4932">
            <w:pPr>
              <w:spacing w:line="276" w:lineRule="auto"/>
              <w:jc w:val="both"/>
              <w:rPr>
                <w:rFonts w:ascii="Times New Roman" w:hAnsi="Times New Roman" w:cs="Times New Roman"/>
                <w:color w:val="222222"/>
                <w:sz w:val="20"/>
                <w:szCs w:val="20"/>
                <w:lang w:eastAsia="en-GB"/>
              </w:rPr>
            </w:pPr>
            <w:r w:rsidRPr="00CB4932">
              <w:rPr>
                <w:rFonts w:ascii="Times New Roman" w:hAnsi="Times New Roman" w:cs="Times New Roman"/>
                <w:color w:val="222222"/>
                <w:sz w:val="20"/>
                <w:szCs w:val="20"/>
                <w:lang w:eastAsia="en-GB"/>
              </w:rPr>
              <w:br/>
              <w:t>Throughout any communication we must be mindful and protective of public information</w:t>
            </w:r>
            <w:r w:rsidRPr="00CB4932">
              <w:rPr>
                <w:rFonts w:ascii="Times New Roman" w:hAnsi="Times New Roman" w:cs="Times New Roman"/>
                <w:color w:val="000000"/>
                <w:sz w:val="20"/>
                <w:szCs w:val="20"/>
                <w:lang w:eastAsia="en-GB"/>
              </w:rPr>
              <w:t xml:space="preserve"> &amp; </w:t>
            </w:r>
            <w:r w:rsidRPr="00CB4932">
              <w:rPr>
                <w:rFonts w:ascii="Times New Roman" w:hAnsi="Times New Roman" w:cs="Times New Roman"/>
                <w:color w:val="222222"/>
                <w:sz w:val="20"/>
                <w:szCs w:val="20"/>
                <w:lang w:eastAsia="en-GB"/>
              </w:rPr>
              <w:t>abide at all times with GDPR legislation. There are however information,</w:t>
            </w:r>
            <w:r w:rsidRPr="00CB4932">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helpline support and guidance documents from EFDC which we would like to make more</w:t>
            </w:r>
            <w:r w:rsidRPr="00CB4932">
              <w:rPr>
                <w:rFonts w:ascii="Times New Roman" w:hAnsi="Times New Roman" w:cs="Times New Roman"/>
                <w:color w:val="000000"/>
                <w:sz w:val="20"/>
                <w:szCs w:val="20"/>
                <w:lang w:eastAsia="en-GB"/>
              </w:rPr>
              <w:t xml:space="preserve"> </w:t>
            </w:r>
            <w:r w:rsidRPr="00CB4932">
              <w:rPr>
                <w:rFonts w:ascii="Times New Roman" w:hAnsi="Times New Roman" w:cs="Times New Roman"/>
                <w:color w:val="222222"/>
                <w:sz w:val="20"/>
                <w:szCs w:val="20"/>
                <w:lang w:eastAsia="en-GB"/>
              </w:rPr>
              <w:t>accessible to all parishioners. We value and welcome thoughts and suggestions for our consideration.</w:t>
            </w:r>
          </w:p>
          <w:p w14:paraId="0859A50F" w14:textId="77777777" w:rsidR="00CB4932" w:rsidRDefault="00CB4932" w:rsidP="00CB4932">
            <w:pPr>
              <w:spacing w:line="276" w:lineRule="auto"/>
              <w:jc w:val="both"/>
              <w:rPr>
                <w:rFonts w:ascii="Times New Roman" w:hAnsi="Times New Roman" w:cs="Times New Roman"/>
                <w:b/>
                <w:color w:val="000000"/>
                <w:sz w:val="20"/>
                <w:szCs w:val="20"/>
                <w:lang w:eastAsia="en-GB"/>
              </w:rPr>
            </w:pPr>
          </w:p>
          <w:p w14:paraId="721DD9E2" w14:textId="77777777" w:rsidR="00CB4932" w:rsidRPr="00CB4932" w:rsidRDefault="00CB4932" w:rsidP="00CB4932">
            <w:pPr>
              <w:spacing w:line="276" w:lineRule="auto"/>
              <w:jc w:val="both"/>
              <w:rPr>
                <w:rFonts w:ascii="Times New Roman" w:hAnsi="Times New Roman" w:cs="Times New Roman"/>
                <w:b/>
                <w:color w:val="000000"/>
                <w:sz w:val="20"/>
                <w:szCs w:val="20"/>
                <w:lang w:eastAsia="en-GB"/>
              </w:rPr>
            </w:pPr>
            <w:r w:rsidRPr="00CB4932">
              <w:rPr>
                <w:rFonts w:ascii="Times New Roman" w:hAnsi="Times New Roman" w:cs="Times New Roman"/>
                <w:b/>
                <w:color w:val="000000"/>
                <w:sz w:val="20"/>
                <w:szCs w:val="20"/>
                <w:lang w:eastAsia="en-GB"/>
              </w:rPr>
              <w:t>Council response</w:t>
            </w:r>
          </w:p>
          <w:p w14:paraId="7E3C9E18" w14:textId="77777777" w:rsidR="00CB4932" w:rsidRDefault="00B573DC"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 xml:space="preserve">We are interested in communication with parishioners and the ways they want to do this - we have a variety of platforms including Linkup which will resume publication soon. JJ &amp; Clerk to confirm content. </w:t>
            </w:r>
          </w:p>
          <w:p w14:paraId="768A0D9B" w14:textId="2A3EDB37" w:rsidR="00B573DC" w:rsidRDefault="00B573DC" w:rsidP="00CB4932">
            <w:pPr>
              <w:spacing w:line="276" w:lineRule="auto"/>
              <w:jc w:val="both"/>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Encourage people to look at the boards &amp; web</w:t>
            </w:r>
            <w:r w:rsidR="00513FCD">
              <w:rPr>
                <w:rFonts w:ascii="Times New Roman" w:hAnsi="Times New Roman" w:cs="Times New Roman"/>
                <w:color w:val="000000"/>
                <w:sz w:val="20"/>
                <w:szCs w:val="20"/>
                <w:lang w:eastAsia="en-GB"/>
              </w:rPr>
              <w:t xml:space="preserve">site </w:t>
            </w:r>
            <w:r>
              <w:rPr>
                <w:rFonts w:ascii="Times New Roman" w:hAnsi="Times New Roman" w:cs="Times New Roman"/>
                <w:color w:val="000000"/>
                <w:sz w:val="20"/>
                <w:szCs w:val="20"/>
                <w:lang w:eastAsia="en-GB"/>
              </w:rPr>
              <w:t xml:space="preserve">(in Linkup) </w:t>
            </w:r>
            <w:r w:rsidR="00513FCD" w:rsidRPr="00513FCD">
              <w:rPr>
                <w:rFonts w:ascii="Times New Roman" w:hAnsi="Times New Roman" w:cs="Times New Roman"/>
                <w:sz w:val="20"/>
                <w:szCs w:val="20"/>
              </w:rPr>
              <w:t>but cannot be responsible for telling people to look at website or inform them if something new has been added</w:t>
            </w:r>
            <w:r w:rsidR="00513FCD">
              <w:rPr>
                <w:rFonts w:ascii="Times New Roman" w:hAnsi="Times New Roman" w:cs="Times New Roman"/>
                <w:color w:val="000000"/>
                <w:sz w:val="20"/>
                <w:szCs w:val="20"/>
                <w:lang w:eastAsia="en-GB"/>
              </w:rPr>
              <w:t xml:space="preserve">; </w:t>
            </w:r>
            <w:r>
              <w:rPr>
                <w:rFonts w:ascii="Times New Roman" w:hAnsi="Times New Roman" w:cs="Times New Roman"/>
                <w:color w:val="000000"/>
                <w:sz w:val="20"/>
                <w:szCs w:val="20"/>
                <w:lang w:eastAsia="en-GB"/>
              </w:rPr>
              <w:t xml:space="preserve">and publicise grant possibilities, calling for suggestions </w:t>
            </w:r>
            <w:r w:rsidR="00513FCD">
              <w:rPr>
                <w:rFonts w:ascii="Times New Roman" w:hAnsi="Times New Roman" w:cs="Times New Roman"/>
                <w:color w:val="000000"/>
                <w:sz w:val="20"/>
                <w:szCs w:val="20"/>
                <w:lang w:eastAsia="en-GB"/>
              </w:rPr>
              <w:t>for</w:t>
            </w:r>
            <w:r>
              <w:rPr>
                <w:rFonts w:ascii="Times New Roman" w:hAnsi="Times New Roman" w:cs="Times New Roman"/>
                <w:color w:val="000000"/>
                <w:sz w:val="20"/>
                <w:szCs w:val="20"/>
                <w:lang w:eastAsia="en-GB"/>
              </w:rPr>
              <w:t xml:space="preserve"> what to apply for money to buy. CB to get information on grants.</w:t>
            </w:r>
          </w:p>
          <w:p w14:paraId="2938DC23" w14:textId="77777777" w:rsidR="00CB4932" w:rsidRDefault="00CB4932" w:rsidP="00CB4932">
            <w:pPr>
              <w:spacing w:line="276" w:lineRule="auto"/>
              <w:jc w:val="both"/>
              <w:rPr>
                <w:rFonts w:ascii="Times New Roman" w:hAnsi="Times New Roman" w:cs="Times New Roman"/>
                <w:color w:val="000000"/>
                <w:sz w:val="20"/>
                <w:szCs w:val="20"/>
                <w:lang w:eastAsia="en-GB"/>
              </w:rPr>
            </w:pPr>
          </w:p>
          <w:p w14:paraId="0561E2B1" w14:textId="77777777" w:rsidR="00C11FDD" w:rsidRDefault="00C11FDD" w:rsidP="00C11FDD">
            <w:pPr>
              <w:spacing w:line="276" w:lineRule="auto"/>
              <w:jc w:val="both"/>
              <w:rPr>
                <w:rFonts w:ascii="Times New Roman" w:hAnsi="Times New Roman" w:cs="Times New Roman"/>
                <w:b/>
                <w:color w:val="000000"/>
                <w:sz w:val="20"/>
                <w:szCs w:val="20"/>
                <w:lang w:eastAsia="en-GB"/>
              </w:rPr>
            </w:pPr>
            <w:r>
              <w:rPr>
                <w:rFonts w:ascii="Times New Roman" w:hAnsi="Times New Roman" w:cs="Times New Roman"/>
                <w:b/>
                <w:color w:val="000000"/>
                <w:sz w:val="20"/>
                <w:szCs w:val="20"/>
                <w:lang w:eastAsia="en-GB"/>
              </w:rPr>
              <w:t>Charities</w:t>
            </w:r>
          </w:p>
          <w:p w14:paraId="174247B7" w14:textId="2889D409" w:rsidR="00C11FDD" w:rsidRPr="00513FCD" w:rsidRDefault="00513FCD" w:rsidP="00C11FDD">
            <w:pPr>
              <w:spacing w:line="276" w:lineRule="auto"/>
              <w:jc w:val="both"/>
              <w:rPr>
                <w:rFonts w:ascii="Times New Roman" w:hAnsi="Times New Roman" w:cs="Times New Roman"/>
                <w:sz w:val="20"/>
                <w:szCs w:val="20"/>
              </w:rPr>
            </w:pPr>
            <w:r w:rsidRPr="00513FCD">
              <w:rPr>
                <w:rFonts w:ascii="Times New Roman" w:hAnsi="Times New Roman" w:cs="Times New Roman"/>
                <w:sz w:val="20"/>
                <w:szCs w:val="20"/>
              </w:rPr>
              <w:t>Requests for donations are normally discussed at the parish council meeting</w:t>
            </w:r>
            <w:r w:rsidR="003E606B" w:rsidRPr="00513FCD">
              <w:rPr>
                <w:rFonts w:ascii="Times New Roman" w:hAnsi="Times New Roman" w:cs="Times New Roman"/>
                <w:color w:val="000000"/>
                <w:sz w:val="20"/>
                <w:szCs w:val="20"/>
                <w:lang w:eastAsia="en-GB"/>
              </w:rPr>
              <w:t xml:space="preserve">: discussed VAEF sponsored walk for local food bank, all approved, and suggested </w:t>
            </w:r>
            <w:r w:rsidR="003E606B" w:rsidRPr="00513FCD">
              <w:rPr>
                <w:rFonts w:ascii="Times New Roman" w:hAnsi="Times New Roman" w:cs="Times New Roman"/>
                <w:sz w:val="20"/>
                <w:szCs w:val="20"/>
              </w:rPr>
              <w:t xml:space="preserve">£50 donation – MF cited this as usual recommended contribution. </w:t>
            </w:r>
          </w:p>
          <w:p w14:paraId="64C5FFC9" w14:textId="4A14BC18" w:rsidR="003E606B" w:rsidRPr="00513FCD" w:rsidRDefault="003E606B" w:rsidP="00C11FDD">
            <w:pPr>
              <w:spacing w:line="276" w:lineRule="auto"/>
              <w:jc w:val="both"/>
              <w:rPr>
                <w:rFonts w:ascii="Times New Roman" w:hAnsi="Times New Roman" w:cs="Times New Roman"/>
                <w:color w:val="000000"/>
                <w:sz w:val="20"/>
                <w:szCs w:val="20"/>
                <w:lang w:eastAsia="en-GB"/>
              </w:rPr>
            </w:pPr>
            <w:r w:rsidRPr="00513FCD">
              <w:rPr>
                <w:rFonts w:ascii="Times New Roman" w:hAnsi="Times New Roman" w:cs="Times New Roman"/>
                <w:sz w:val="20"/>
                <w:szCs w:val="20"/>
              </w:rPr>
              <w:t>Agreed – donation to go ahead &amp; be minuted, Council to check regulations on charitable giving as part of ongoing Standing Orders review – suggested to ins</w:t>
            </w:r>
            <w:r w:rsidR="00D434F2">
              <w:rPr>
                <w:rFonts w:ascii="Times New Roman" w:hAnsi="Times New Roman" w:cs="Times New Roman"/>
                <w:sz w:val="20"/>
                <w:szCs w:val="20"/>
              </w:rPr>
              <w:t xml:space="preserve">titute a charity policy &amp; procedure </w:t>
            </w:r>
            <w:r w:rsidR="00513FCD" w:rsidRPr="00513FCD">
              <w:rPr>
                <w:rFonts w:ascii="Times New Roman" w:hAnsi="Times New Roman" w:cs="Times New Roman"/>
                <w:sz w:val="20"/>
                <w:szCs w:val="20"/>
              </w:rPr>
              <w:t xml:space="preserve">– </w:t>
            </w:r>
            <w:r w:rsidR="00D434F2">
              <w:rPr>
                <w:rFonts w:ascii="Times New Roman" w:hAnsi="Times New Roman" w:cs="Times New Roman"/>
                <w:sz w:val="20"/>
                <w:szCs w:val="20"/>
              </w:rPr>
              <w:t xml:space="preserve">general stages and who is involved to be </w:t>
            </w:r>
            <w:r w:rsidR="00513FCD" w:rsidRPr="00513FCD">
              <w:rPr>
                <w:rFonts w:ascii="Times New Roman" w:hAnsi="Times New Roman" w:cs="Times New Roman"/>
                <w:sz w:val="20"/>
                <w:szCs w:val="20"/>
              </w:rPr>
              <w:t>discuss</w:t>
            </w:r>
            <w:r w:rsidR="00D434F2">
              <w:rPr>
                <w:rFonts w:ascii="Times New Roman" w:hAnsi="Times New Roman" w:cs="Times New Roman"/>
                <w:sz w:val="20"/>
                <w:szCs w:val="20"/>
              </w:rPr>
              <w:t>ed</w:t>
            </w:r>
            <w:r w:rsidR="00513FCD" w:rsidRPr="00513FCD">
              <w:rPr>
                <w:rFonts w:ascii="Times New Roman" w:hAnsi="Times New Roman" w:cs="Times New Roman"/>
                <w:sz w:val="20"/>
                <w:szCs w:val="20"/>
              </w:rPr>
              <w:t xml:space="preserve"> next meeting.</w:t>
            </w:r>
          </w:p>
          <w:p w14:paraId="1AF2A6BA" w14:textId="77777777" w:rsidR="00C11FDD" w:rsidRPr="00513FCD" w:rsidRDefault="00C11FDD" w:rsidP="00CB4932">
            <w:pPr>
              <w:spacing w:line="276" w:lineRule="auto"/>
              <w:jc w:val="both"/>
              <w:rPr>
                <w:rFonts w:ascii="Times New Roman" w:hAnsi="Times New Roman" w:cs="Times New Roman"/>
                <w:color w:val="000000"/>
                <w:sz w:val="20"/>
                <w:szCs w:val="20"/>
                <w:lang w:eastAsia="en-GB"/>
              </w:rPr>
            </w:pPr>
          </w:p>
          <w:p w14:paraId="69F2E5D7" w14:textId="77777777" w:rsidR="00B573DC" w:rsidRPr="00513FCD" w:rsidRDefault="00B573DC" w:rsidP="00CB4932">
            <w:pPr>
              <w:spacing w:line="276" w:lineRule="auto"/>
              <w:jc w:val="both"/>
              <w:rPr>
                <w:rFonts w:ascii="Times New Roman" w:hAnsi="Times New Roman" w:cs="Times New Roman"/>
                <w:b/>
                <w:color w:val="000000"/>
                <w:sz w:val="20"/>
                <w:szCs w:val="20"/>
                <w:lang w:eastAsia="en-GB"/>
              </w:rPr>
            </w:pPr>
            <w:r w:rsidRPr="00513FCD">
              <w:rPr>
                <w:rFonts w:ascii="Times New Roman" w:hAnsi="Times New Roman" w:cs="Times New Roman"/>
                <w:b/>
                <w:color w:val="000000"/>
                <w:sz w:val="20"/>
                <w:szCs w:val="20"/>
                <w:lang w:eastAsia="en-GB"/>
              </w:rPr>
              <w:t>Village Hall</w:t>
            </w:r>
          </w:p>
          <w:p w14:paraId="266852C2" w14:textId="144E1C60" w:rsidR="004428FC" w:rsidRPr="00CB4932" w:rsidRDefault="004428FC" w:rsidP="00CB4932">
            <w:pPr>
              <w:spacing w:line="276" w:lineRule="auto"/>
              <w:jc w:val="both"/>
              <w:rPr>
                <w:rFonts w:ascii="Times New Roman" w:hAnsi="Times New Roman" w:cs="Times New Roman"/>
                <w:color w:val="000000"/>
                <w:sz w:val="20"/>
                <w:szCs w:val="20"/>
                <w:lang w:eastAsia="en-GB"/>
              </w:rPr>
            </w:pPr>
            <w:r w:rsidRPr="00513FCD">
              <w:rPr>
                <w:rFonts w:ascii="Times New Roman" w:hAnsi="Times New Roman" w:cs="Times New Roman"/>
                <w:color w:val="000000"/>
                <w:sz w:val="20"/>
                <w:szCs w:val="20"/>
                <w:lang w:eastAsia="en-GB"/>
              </w:rPr>
              <w:t xml:space="preserve">SAVH are having refurbishment of lights in the parish rooms – SAHVA asked us </w:t>
            </w:r>
            <w:r w:rsidR="00513FCD" w:rsidRPr="00513FCD">
              <w:rPr>
                <w:rFonts w:ascii="Times New Roman" w:hAnsi="Times New Roman" w:cs="Times New Roman"/>
                <w:sz w:val="20"/>
                <w:szCs w:val="20"/>
              </w:rPr>
              <w:t>to pay the invoice for the work since it is in the parish office</w:t>
            </w:r>
            <w:r w:rsidR="0077480B">
              <w:rPr>
                <w:rFonts w:ascii="Times New Roman" w:hAnsi="Times New Roman" w:cs="Times New Roman"/>
                <w:color w:val="000000"/>
                <w:sz w:val="20"/>
                <w:szCs w:val="20"/>
                <w:lang w:eastAsia="en-GB"/>
              </w:rPr>
              <w:t xml:space="preserve"> and Council </w:t>
            </w:r>
            <w:r>
              <w:rPr>
                <w:rFonts w:ascii="Times New Roman" w:hAnsi="Times New Roman" w:cs="Times New Roman"/>
                <w:color w:val="000000"/>
                <w:sz w:val="20"/>
                <w:szCs w:val="20"/>
                <w:lang w:eastAsia="en-GB"/>
              </w:rPr>
              <w:t xml:space="preserve">claim the VAT back. Liz Whymark has paid 1772.40 (1477 &amp; 295.40 VAT) so JJ has been able to pay contractors Polar Bear. VAT return to feature this. </w:t>
            </w:r>
          </w:p>
          <w:p w14:paraId="0B3B944D" w14:textId="77777777" w:rsidR="00F950C4" w:rsidRPr="00CB4932" w:rsidRDefault="00F950C4" w:rsidP="00CB4932">
            <w:pPr>
              <w:spacing w:line="276" w:lineRule="auto"/>
              <w:jc w:val="both"/>
              <w:rPr>
                <w:rFonts w:ascii="Times New Roman" w:hAnsi="Times New Roman" w:cs="Times New Roman"/>
                <w:color w:val="000000"/>
                <w:sz w:val="20"/>
                <w:szCs w:val="20"/>
                <w:lang w:eastAsia="en-GB"/>
              </w:rPr>
            </w:pPr>
            <w:r w:rsidRPr="00CB4932">
              <w:rPr>
                <w:rFonts w:ascii="Times New Roman" w:hAnsi="Times New Roman" w:cs="Times New Roman"/>
                <w:color w:val="000000"/>
                <w:sz w:val="20"/>
                <w:szCs w:val="20"/>
                <w:lang w:eastAsia="en-GB"/>
              </w:rPr>
              <w:tab/>
            </w:r>
          </w:p>
        </w:tc>
      </w:tr>
      <w:tr w:rsidR="00F950C4" w:rsidRPr="00CB4932" w14:paraId="1BD0CC4E" w14:textId="77777777" w:rsidTr="008E67D9">
        <w:tc>
          <w:tcPr>
            <w:tcW w:w="889" w:type="dxa"/>
            <w:tcBorders>
              <w:top w:val="single" w:sz="4" w:space="0" w:color="auto"/>
              <w:left w:val="single" w:sz="4" w:space="0" w:color="auto"/>
              <w:bottom w:val="single" w:sz="4" w:space="0" w:color="auto"/>
              <w:right w:val="single" w:sz="4" w:space="0" w:color="auto"/>
            </w:tcBorders>
            <w:hideMark/>
          </w:tcPr>
          <w:p w14:paraId="47DFB51C" w14:textId="77777777" w:rsidR="00F950C4" w:rsidRPr="00CB4932" w:rsidRDefault="00F950C4" w:rsidP="00F950C4">
            <w:pPr>
              <w:rPr>
                <w:rFonts w:ascii="Times New Roman" w:hAnsi="Times New Roman" w:cs="Times New Roman"/>
                <w:sz w:val="20"/>
                <w:szCs w:val="20"/>
              </w:rPr>
            </w:pPr>
            <w:r w:rsidRPr="00CB4932">
              <w:rPr>
                <w:rFonts w:ascii="Times New Roman" w:hAnsi="Times New Roman" w:cs="Times New Roman"/>
                <w:sz w:val="20"/>
                <w:szCs w:val="20"/>
              </w:rPr>
              <w:lastRenderedPageBreak/>
              <w:t>597/20</w:t>
            </w:r>
          </w:p>
        </w:tc>
        <w:tc>
          <w:tcPr>
            <w:tcW w:w="8604" w:type="dxa"/>
            <w:tcBorders>
              <w:top w:val="single" w:sz="4" w:space="0" w:color="auto"/>
              <w:left w:val="single" w:sz="4" w:space="0" w:color="auto"/>
              <w:bottom w:val="single" w:sz="4" w:space="0" w:color="auto"/>
              <w:right w:val="single" w:sz="4" w:space="0" w:color="auto"/>
            </w:tcBorders>
            <w:hideMark/>
          </w:tcPr>
          <w:p w14:paraId="6C33D720" w14:textId="77777777" w:rsidR="00F950C4" w:rsidRPr="00CB4932" w:rsidRDefault="00F950C4" w:rsidP="008E67D9">
            <w:pPr>
              <w:rPr>
                <w:rFonts w:ascii="Times New Roman" w:hAnsi="Times New Roman" w:cs="Times New Roman"/>
                <w:b/>
                <w:sz w:val="20"/>
                <w:szCs w:val="20"/>
              </w:rPr>
            </w:pPr>
            <w:r w:rsidRPr="00CB4932">
              <w:rPr>
                <w:rFonts w:ascii="Times New Roman" w:hAnsi="Times New Roman" w:cs="Times New Roman"/>
                <w:b/>
                <w:sz w:val="20"/>
                <w:szCs w:val="20"/>
              </w:rPr>
              <w:t>Finance</w:t>
            </w:r>
          </w:p>
        </w:tc>
      </w:tr>
      <w:tr w:rsidR="00F950C4" w:rsidRPr="00CB4932" w14:paraId="0B476D93" w14:textId="77777777" w:rsidTr="008E67D9">
        <w:tc>
          <w:tcPr>
            <w:tcW w:w="889" w:type="dxa"/>
            <w:tcBorders>
              <w:top w:val="single" w:sz="4" w:space="0" w:color="auto"/>
              <w:left w:val="single" w:sz="4" w:space="0" w:color="auto"/>
              <w:bottom w:val="single" w:sz="4" w:space="0" w:color="auto"/>
              <w:right w:val="single" w:sz="4" w:space="0" w:color="auto"/>
            </w:tcBorders>
          </w:tcPr>
          <w:p w14:paraId="343A928B"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4614BFE7" w14:textId="77777777" w:rsidR="00F950C4" w:rsidRPr="00CB4932" w:rsidRDefault="00F950C4" w:rsidP="008E67D9">
            <w:pPr>
              <w:pStyle w:val="ListParagraph"/>
              <w:tabs>
                <w:tab w:val="left" w:pos="720"/>
                <w:tab w:val="left" w:pos="1134"/>
              </w:tabs>
              <w:ind w:hanging="720"/>
              <w:rPr>
                <w:rFonts w:ascii="Times New Roman" w:hAnsi="Times New Roman" w:cs="Times New Roman"/>
                <w:b/>
                <w:bCs/>
                <w:sz w:val="20"/>
                <w:szCs w:val="20"/>
              </w:rPr>
            </w:pPr>
            <w:r w:rsidRPr="00CB4932">
              <w:rPr>
                <w:rFonts w:ascii="Times New Roman" w:hAnsi="Times New Roman" w:cs="Times New Roman"/>
                <w:b/>
                <w:bCs/>
                <w:sz w:val="20"/>
                <w:szCs w:val="20"/>
              </w:rPr>
              <w:t xml:space="preserve">Transactions </w:t>
            </w:r>
            <w:r w:rsidR="003E606B">
              <w:rPr>
                <w:rFonts w:ascii="Times New Roman" w:hAnsi="Times New Roman" w:cs="Times New Roman"/>
                <w:b/>
                <w:bCs/>
                <w:sz w:val="20"/>
                <w:szCs w:val="20"/>
              </w:rPr>
              <w:t xml:space="preserve">for </w:t>
            </w:r>
            <w:r w:rsidRPr="00CB4932">
              <w:rPr>
                <w:rFonts w:ascii="Times New Roman" w:hAnsi="Times New Roman" w:cs="Times New Roman"/>
                <w:b/>
                <w:bCs/>
                <w:sz w:val="20"/>
                <w:szCs w:val="20"/>
              </w:rPr>
              <w:t>May 2020</w:t>
            </w:r>
            <w:r w:rsidR="003E606B">
              <w:rPr>
                <w:rFonts w:ascii="Times New Roman" w:hAnsi="Times New Roman" w:cs="Times New Roman"/>
                <w:b/>
                <w:bCs/>
                <w:sz w:val="20"/>
                <w:szCs w:val="20"/>
              </w:rPr>
              <w:t xml:space="preserve"> – All agreed and actioned</w:t>
            </w:r>
          </w:p>
          <w:tbl>
            <w:tblPr>
              <w:tblStyle w:val="TableGrid"/>
              <w:tblW w:w="8213" w:type="dxa"/>
              <w:tblInd w:w="0" w:type="dxa"/>
              <w:tblLayout w:type="fixed"/>
              <w:tblLook w:val="04A0" w:firstRow="1" w:lastRow="0" w:firstColumn="1" w:lastColumn="0" w:noHBand="0" w:noVBand="1"/>
            </w:tblPr>
            <w:tblGrid>
              <w:gridCol w:w="3005"/>
              <w:gridCol w:w="4210"/>
              <w:gridCol w:w="998"/>
            </w:tblGrid>
            <w:tr w:rsidR="00B73600" w:rsidRPr="00CB4932" w14:paraId="109E5F2E" w14:textId="77777777" w:rsidTr="008B674D">
              <w:tc>
                <w:tcPr>
                  <w:tcW w:w="3005" w:type="dxa"/>
                  <w:shd w:val="clear" w:color="auto" w:fill="auto"/>
                </w:tcPr>
                <w:p w14:paraId="2512DFDB" w14:textId="77777777" w:rsidR="00B73600" w:rsidRPr="00CB4932" w:rsidRDefault="00B73600" w:rsidP="00B73600">
                  <w:pPr>
                    <w:rPr>
                      <w:rFonts w:ascii="Times New Roman" w:hAnsi="Times New Roman" w:cs="Times New Roman"/>
                      <w:sz w:val="20"/>
                      <w:szCs w:val="20"/>
                    </w:rPr>
                  </w:pPr>
                  <w:r w:rsidRPr="00CB4932">
                    <w:rPr>
                      <w:rFonts w:ascii="Times New Roman" w:hAnsi="Times New Roman" w:cs="Times New Roman"/>
                      <w:sz w:val="20"/>
                      <w:szCs w:val="20"/>
                    </w:rPr>
                    <w:t>VAEF</w:t>
                  </w:r>
                </w:p>
              </w:tc>
              <w:tc>
                <w:tcPr>
                  <w:tcW w:w="4210" w:type="dxa"/>
                  <w:shd w:val="clear" w:color="auto" w:fill="auto"/>
                </w:tcPr>
                <w:p w14:paraId="60228D5A"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 xml:space="preserve">AFFILIATION FEES </w:t>
                  </w:r>
                </w:p>
              </w:tc>
              <w:tc>
                <w:tcPr>
                  <w:tcW w:w="998" w:type="dxa"/>
                  <w:shd w:val="clear" w:color="auto" w:fill="auto"/>
                </w:tcPr>
                <w:p w14:paraId="2895A9C3"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£12</w:t>
                  </w:r>
                </w:p>
              </w:tc>
            </w:tr>
            <w:tr w:rsidR="00B73600" w:rsidRPr="00CB4932" w14:paraId="1927EC18" w14:textId="77777777" w:rsidTr="008B674D">
              <w:tc>
                <w:tcPr>
                  <w:tcW w:w="3005" w:type="dxa"/>
                  <w:shd w:val="clear" w:color="auto" w:fill="auto"/>
                </w:tcPr>
                <w:p w14:paraId="26B62A2D" w14:textId="77777777" w:rsidR="00B73600" w:rsidRPr="00CB4932" w:rsidRDefault="00B73600" w:rsidP="00B73600">
                  <w:pPr>
                    <w:rPr>
                      <w:rFonts w:ascii="Times New Roman" w:hAnsi="Times New Roman" w:cs="Times New Roman"/>
                      <w:sz w:val="20"/>
                      <w:szCs w:val="20"/>
                    </w:rPr>
                  </w:pPr>
                  <w:r w:rsidRPr="00CB4932">
                    <w:rPr>
                      <w:rFonts w:ascii="Times New Roman" w:hAnsi="Times New Roman" w:cs="Times New Roman"/>
                      <w:sz w:val="20"/>
                      <w:szCs w:val="20"/>
                    </w:rPr>
                    <w:t>GDPR COURSE COLLEEN</w:t>
                  </w:r>
                </w:p>
              </w:tc>
              <w:tc>
                <w:tcPr>
                  <w:tcW w:w="4210" w:type="dxa"/>
                  <w:shd w:val="clear" w:color="auto" w:fill="auto"/>
                </w:tcPr>
                <w:p w14:paraId="357CB83F"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TRAINING</w:t>
                  </w:r>
                </w:p>
              </w:tc>
              <w:tc>
                <w:tcPr>
                  <w:tcW w:w="998" w:type="dxa"/>
                  <w:shd w:val="clear" w:color="auto" w:fill="auto"/>
                </w:tcPr>
                <w:p w14:paraId="0CB50FB3"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£14</w:t>
                  </w:r>
                </w:p>
              </w:tc>
            </w:tr>
            <w:tr w:rsidR="00B73600" w:rsidRPr="00CB4932" w14:paraId="258350F7" w14:textId="77777777" w:rsidTr="008B674D">
              <w:tc>
                <w:tcPr>
                  <w:tcW w:w="3005" w:type="dxa"/>
                  <w:shd w:val="clear" w:color="auto" w:fill="auto"/>
                </w:tcPr>
                <w:p w14:paraId="2B9912B0" w14:textId="77777777" w:rsidR="00B73600" w:rsidRPr="00CB4932" w:rsidRDefault="00B73600" w:rsidP="00B73600">
                  <w:pPr>
                    <w:rPr>
                      <w:rFonts w:ascii="Times New Roman" w:hAnsi="Times New Roman" w:cs="Times New Roman"/>
                      <w:sz w:val="20"/>
                      <w:szCs w:val="20"/>
                    </w:rPr>
                  </w:pPr>
                  <w:r w:rsidRPr="00CB4932">
                    <w:rPr>
                      <w:rFonts w:ascii="Times New Roman" w:hAnsi="Times New Roman" w:cs="Times New Roman"/>
                      <w:sz w:val="20"/>
                      <w:szCs w:val="20"/>
                    </w:rPr>
                    <w:t>GDPR KIM</w:t>
                  </w:r>
                </w:p>
              </w:tc>
              <w:tc>
                <w:tcPr>
                  <w:tcW w:w="4210" w:type="dxa"/>
                  <w:shd w:val="clear" w:color="auto" w:fill="auto"/>
                </w:tcPr>
                <w:p w14:paraId="2A6EA5BB"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TRAINING</w:t>
                  </w:r>
                </w:p>
              </w:tc>
              <w:tc>
                <w:tcPr>
                  <w:tcW w:w="998" w:type="dxa"/>
                  <w:shd w:val="clear" w:color="auto" w:fill="auto"/>
                </w:tcPr>
                <w:p w14:paraId="71D8CED2"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£14</w:t>
                  </w:r>
                </w:p>
              </w:tc>
            </w:tr>
            <w:tr w:rsidR="00B73600" w:rsidRPr="00CB4932" w14:paraId="4E97D8D1" w14:textId="77777777" w:rsidTr="008B674D">
              <w:tc>
                <w:tcPr>
                  <w:tcW w:w="3005" w:type="dxa"/>
                  <w:shd w:val="clear" w:color="auto" w:fill="auto"/>
                </w:tcPr>
                <w:p w14:paraId="39C5E52E" w14:textId="77777777" w:rsidR="00B73600" w:rsidRPr="00CB4932" w:rsidRDefault="00B73600" w:rsidP="00B73600">
                  <w:pPr>
                    <w:rPr>
                      <w:rFonts w:ascii="Times New Roman" w:hAnsi="Times New Roman" w:cs="Times New Roman"/>
                      <w:sz w:val="20"/>
                      <w:szCs w:val="20"/>
                    </w:rPr>
                  </w:pPr>
                  <w:r w:rsidRPr="00CB4932">
                    <w:rPr>
                      <w:rFonts w:ascii="Times New Roman" w:hAnsi="Times New Roman" w:cs="Times New Roman"/>
                      <w:sz w:val="20"/>
                      <w:szCs w:val="20"/>
                    </w:rPr>
                    <w:t>SAVHA/ POLAR BEAR</w:t>
                  </w:r>
                </w:p>
              </w:tc>
              <w:tc>
                <w:tcPr>
                  <w:tcW w:w="4210" w:type="dxa"/>
                  <w:shd w:val="clear" w:color="auto" w:fill="auto"/>
                </w:tcPr>
                <w:p w14:paraId="77F5DA31"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PARISH ROOMS REFURB</w:t>
                  </w:r>
                </w:p>
              </w:tc>
              <w:tc>
                <w:tcPr>
                  <w:tcW w:w="998" w:type="dxa"/>
                  <w:shd w:val="clear" w:color="auto" w:fill="auto"/>
                </w:tcPr>
                <w:p w14:paraId="2DC08AC1"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£1772.40</w:t>
                  </w:r>
                </w:p>
              </w:tc>
            </w:tr>
            <w:tr w:rsidR="00B73600" w:rsidRPr="00CB4932" w14:paraId="0641E85E" w14:textId="77777777" w:rsidTr="008B674D">
              <w:tc>
                <w:tcPr>
                  <w:tcW w:w="3005" w:type="dxa"/>
                  <w:shd w:val="clear" w:color="auto" w:fill="auto"/>
                </w:tcPr>
                <w:p w14:paraId="3265A770" w14:textId="77777777" w:rsidR="00B73600" w:rsidRPr="00CB4932" w:rsidRDefault="00B73600" w:rsidP="00B73600">
                  <w:pPr>
                    <w:rPr>
                      <w:rFonts w:ascii="Times New Roman" w:hAnsi="Times New Roman" w:cs="Times New Roman"/>
                      <w:sz w:val="20"/>
                      <w:szCs w:val="20"/>
                    </w:rPr>
                  </w:pPr>
                  <w:r w:rsidRPr="00CB4932">
                    <w:rPr>
                      <w:rFonts w:ascii="Times New Roman" w:hAnsi="Times New Roman" w:cs="Times New Roman"/>
                      <w:sz w:val="20"/>
                      <w:szCs w:val="20"/>
                    </w:rPr>
                    <w:t xml:space="preserve">CLERK </w:t>
                  </w:r>
                </w:p>
              </w:tc>
              <w:tc>
                <w:tcPr>
                  <w:tcW w:w="4210" w:type="dxa"/>
                  <w:shd w:val="clear" w:color="auto" w:fill="auto"/>
                </w:tcPr>
                <w:p w14:paraId="00D5418B"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SALARY MAY 2020</w:t>
                  </w:r>
                </w:p>
              </w:tc>
              <w:tc>
                <w:tcPr>
                  <w:tcW w:w="998" w:type="dxa"/>
                  <w:shd w:val="clear" w:color="auto" w:fill="auto"/>
                </w:tcPr>
                <w:p w14:paraId="10401A69"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£495</w:t>
                  </w:r>
                </w:p>
              </w:tc>
            </w:tr>
            <w:tr w:rsidR="00B73600" w:rsidRPr="00CB4932" w14:paraId="381248D7" w14:textId="77777777" w:rsidTr="008B674D">
              <w:tc>
                <w:tcPr>
                  <w:tcW w:w="3005" w:type="dxa"/>
                  <w:shd w:val="clear" w:color="auto" w:fill="auto"/>
                </w:tcPr>
                <w:p w14:paraId="297C224C" w14:textId="77777777" w:rsidR="00B73600" w:rsidRPr="00CB4932" w:rsidRDefault="00B73600" w:rsidP="00B73600">
                  <w:pPr>
                    <w:rPr>
                      <w:rFonts w:ascii="Times New Roman" w:hAnsi="Times New Roman" w:cs="Times New Roman"/>
                      <w:sz w:val="20"/>
                      <w:szCs w:val="20"/>
                    </w:rPr>
                  </w:pPr>
                  <w:r w:rsidRPr="00CB4932">
                    <w:rPr>
                      <w:rFonts w:ascii="Times New Roman" w:hAnsi="Times New Roman" w:cs="Times New Roman"/>
                      <w:sz w:val="20"/>
                      <w:szCs w:val="20"/>
                    </w:rPr>
                    <w:t>EALC BOOK</w:t>
                  </w:r>
                </w:p>
              </w:tc>
              <w:tc>
                <w:tcPr>
                  <w:tcW w:w="4210" w:type="dxa"/>
                  <w:shd w:val="clear" w:color="auto" w:fill="auto"/>
                </w:tcPr>
                <w:p w14:paraId="1A3C8C06" w14:textId="77777777" w:rsidR="00B73600" w:rsidRPr="00CB4932" w:rsidRDefault="008B674D"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COUNCILS EXPLAINED</w:t>
                  </w:r>
                </w:p>
              </w:tc>
              <w:tc>
                <w:tcPr>
                  <w:tcW w:w="998" w:type="dxa"/>
                  <w:shd w:val="clear" w:color="auto" w:fill="auto"/>
                </w:tcPr>
                <w:p w14:paraId="1FD48C2C"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£19.99</w:t>
                  </w:r>
                </w:p>
              </w:tc>
            </w:tr>
            <w:tr w:rsidR="00B73600" w:rsidRPr="00CB4932" w14:paraId="408A95FA" w14:textId="77777777" w:rsidTr="008B674D">
              <w:tc>
                <w:tcPr>
                  <w:tcW w:w="3005" w:type="dxa"/>
                  <w:shd w:val="clear" w:color="auto" w:fill="auto"/>
                </w:tcPr>
                <w:p w14:paraId="308141ED" w14:textId="77777777" w:rsidR="00B73600" w:rsidRPr="00CB4932" w:rsidRDefault="00B73600" w:rsidP="008B674D">
                  <w:pPr>
                    <w:rPr>
                      <w:rFonts w:ascii="Times New Roman" w:hAnsi="Times New Roman" w:cs="Times New Roman"/>
                      <w:sz w:val="20"/>
                      <w:szCs w:val="20"/>
                    </w:rPr>
                  </w:pPr>
                  <w:r w:rsidRPr="00CB4932">
                    <w:rPr>
                      <w:rFonts w:ascii="Times New Roman" w:hAnsi="Times New Roman" w:cs="Times New Roman"/>
                      <w:sz w:val="20"/>
                      <w:szCs w:val="20"/>
                    </w:rPr>
                    <w:t>VAEF DONATION</w:t>
                  </w:r>
                </w:p>
              </w:tc>
              <w:tc>
                <w:tcPr>
                  <w:tcW w:w="4210" w:type="dxa"/>
                  <w:shd w:val="clear" w:color="auto" w:fill="auto"/>
                </w:tcPr>
                <w:p w14:paraId="69CAECC6" w14:textId="77777777" w:rsidR="00B73600" w:rsidRPr="00CB4932" w:rsidRDefault="008B674D"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SPONSORED WALK (FOODBANK)</w:t>
                  </w:r>
                </w:p>
              </w:tc>
              <w:tc>
                <w:tcPr>
                  <w:tcW w:w="998" w:type="dxa"/>
                  <w:shd w:val="clear" w:color="auto" w:fill="auto"/>
                </w:tcPr>
                <w:p w14:paraId="28EA534E" w14:textId="77777777" w:rsidR="00B73600" w:rsidRPr="00CB4932" w:rsidRDefault="00B73600" w:rsidP="00B73600">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£50</w:t>
                  </w:r>
                </w:p>
              </w:tc>
            </w:tr>
          </w:tbl>
          <w:p w14:paraId="1FA86BF8" w14:textId="77777777" w:rsidR="00F950C4" w:rsidRPr="00CB4932" w:rsidRDefault="00F950C4" w:rsidP="008E67D9">
            <w:pPr>
              <w:tabs>
                <w:tab w:val="left" w:pos="567"/>
                <w:tab w:val="left" w:pos="1134"/>
              </w:tabs>
              <w:rPr>
                <w:rFonts w:ascii="Times New Roman" w:hAnsi="Times New Roman" w:cs="Times New Roman"/>
                <w:b/>
                <w:bCs/>
                <w:sz w:val="20"/>
                <w:szCs w:val="20"/>
              </w:rPr>
            </w:pPr>
          </w:p>
          <w:p w14:paraId="1B42BBE6" w14:textId="77777777" w:rsidR="00F950C4" w:rsidRDefault="00F950C4" w:rsidP="008E67D9">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Due to the current climate and restrictions in place re the Coronavirus, the above payments are made by internet banking. This will continue until September at least in absence of a policy – policy to follow.</w:t>
            </w:r>
          </w:p>
          <w:p w14:paraId="6A2F1FDF" w14:textId="77777777" w:rsidR="003E606B" w:rsidRDefault="003E606B" w:rsidP="008E67D9">
            <w:pPr>
              <w:tabs>
                <w:tab w:val="left" w:pos="567"/>
                <w:tab w:val="left" w:pos="1134"/>
              </w:tabs>
              <w:rPr>
                <w:rFonts w:ascii="Times New Roman" w:hAnsi="Times New Roman" w:cs="Times New Roman"/>
                <w:sz w:val="20"/>
                <w:szCs w:val="20"/>
              </w:rPr>
            </w:pPr>
          </w:p>
          <w:p w14:paraId="2CE6AC7E" w14:textId="77777777" w:rsidR="003E606B" w:rsidRPr="00CB4932" w:rsidRDefault="003E606B" w:rsidP="008E67D9">
            <w:pPr>
              <w:tabs>
                <w:tab w:val="left" w:pos="567"/>
                <w:tab w:val="left" w:pos="1134"/>
              </w:tabs>
              <w:rPr>
                <w:rFonts w:ascii="Times New Roman" w:hAnsi="Times New Roman" w:cs="Times New Roman"/>
                <w:sz w:val="20"/>
                <w:szCs w:val="20"/>
              </w:rPr>
            </w:pPr>
            <w:r>
              <w:rPr>
                <w:rFonts w:ascii="Times New Roman" w:hAnsi="Times New Roman" w:cs="Times New Roman"/>
                <w:sz w:val="20"/>
                <w:szCs w:val="20"/>
              </w:rPr>
              <w:t>PKF Littlejohn audit returns to be brought to the July meeting in advance of deadline.</w:t>
            </w:r>
          </w:p>
          <w:p w14:paraId="287428A1" w14:textId="77777777" w:rsidR="00F950C4" w:rsidRPr="00CB4932" w:rsidRDefault="00F950C4" w:rsidP="008E67D9">
            <w:pPr>
              <w:rPr>
                <w:rFonts w:ascii="Times New Roman" w:hAnsi="Times New Roman" w:cs="Times New Roman"/>
                <w:bCs/>
                <w:sz w:val="20"/>
                <w:szCs w:val="20"/>
                <w:lang w:val="en-US"/>
              </w:rPr>
            </w:pPr>
          </w:p>
        </w:tc>
      </w:tr>
      <w:tr w:rsidR="00F950C4" w:rsidRPr="00CB4932" w14:paraId="360D9F13" w14:textId="77777777" w:rsidTr="008E67D9">
        <w:tc>
          <w:tcPr>
            <w:tcW w:w="889" w:type="dxa"/>
            <w:tcBorders>
              <w:top w:val="single" w:sz="4" w:space="0" w:color="auto"/>
              <w:left w:val="single" w:sz="4" w:space="0" w:color="auto"/>
              <w:bottom w:val="single" w:sz="4" w:space="0" w:color="auto"/>
              <w:right w:val="single" w:sz="4" w:space="0" w:color="auto"/>
            </w:tcBorders>
            <w:hideMark/>
          </w:tcPr>
          <w:p w14:paraId="4E436603" w14:textId="77777777" w:rsidR="00F950C4" w:rsidRPr="00CB4932" w:rsidRDefault="00F950C4" w:rsidP="00F950C4">
            <w:pPr>
              <w:rPr>
                <w:rFonts w:ascii="Times New Roman" w:hAnsi="Times New Roman" w:cs="Times New Roman"/>
                <w:sz w:val="20"/>
                <w:szCs w:val="20"/>
              </w:rPr>
            </w:pPr>
            <w:r w:rsidRPr="00CB4932">
              <w:rPr>
                <w:rFonts w:ascii="Times New Roman" w:hAnsi="Times New Roman" w:cs="Times New Roman"/>
                <w:sz w:val="20"/>
                <w:szCs w:val="20"/>
              </w:rPr>
              <w:t>598/20</w:t>
            </w:r>
          </w:p>
        </w:tc>
        <w:tc>
          <w:tcPr>
            <w:tcW w:w="8604" w:type="dxa"/>
            <w:tcBorders>
              <w:top w:val="single" w:sz="4" w:space="0" w:color="auto"/>
              <w:left w:val="single" w:sz="4" w:space="0" w:color="auto"/>
              <w:bottom w:val="single" w:sz="4" w:space="0" w:color="auto"/>
              <w:right w:val="single" w:sz="4" w:space="0" w:color="auto"/>
            </w:tcBorders>
            <w:hideMark/>
          </w:tcPr>
          <w:p w14:paraId="0AAD511E" w14:textId="77777777" w:rsidR="00F950C4" w:rsidRPr="00CB4932" w:rsidRDefault="00F950C4" w:rsidP="008E67D9">
            <w:pPr>
              <w:rPr>
                <w:rFonts w:ascii="Times New Roman" w:hAnsi="Times New Roman" w:cs="Times New Roman"/>
                <w:b/>
                <w:sz w:val="20"/>
                <w:szCs w:val="20"/>
              </w:rPr>
            </w:pPr>
            <w:r w:rsidRPr="00CB4932">
              <w:rPr>
                <w:rFonts w:ascii="Times New Roman" w:hAnsi="Times New Roman" w:cs="Times New Roman"/>
                <w:b/>
                <w:sz w:val="20"/>
                <w:szCs w:val="20"/>
              </w:rPr>
              <w:t xml:space="preserve">Planning </w:t>
            </w:r>
            <w:r w:rsidRPr="00CB4932">
              <w:rPr>
                <w:rFonts w:ascii="Times New Roman" w:hAnsi="Times New Roman" w:cs="Times New Roman"/>
                <w:sz w:val="20"/>
                <w:szCs w:val="20"/>
              </w:rPr>
              <w:t>(</w:t>
            </w:r>
            <w:r w:rsidRPr="00CB4932">
              <w:rPr>
                <w:rFonts w:ascii="Times New Roman" w:hAnsi="Times New Roman" w:cs="Times New Roman"/>
                <w:bCs/>
                <w:sz w:val="20"/>
                <w:szCs w:val="20"/>
              </w:rPr>
              <w:t>Development Control &amp; Enforcement Team)</w:t>
            </w:r>
          </w:p>
        </w:tc>
      </w:tr>
      <w:tr w:rsidR="00F950C4" w:rsidRPr="00CB4932" w14:paraId="0F69111C" w14:textId="77777777" w:rsidTr="008E67D9">
        <w:tc>
          <w:tcPr>
            <w:tcW w:w="889" w:type="dxa"/>
            <w:tcBorders>
              <w:top w:val="single" w:sz="4" w:space="0" w:color="auto"/>
              <w:left w:val="single" w:sz="4" w:space="0" w:color="auto"/>
              <w:bottom w:val="single" w:sz="4" w:space="0" w:color="auto"/>
              <w:right w:val="single" w:sz="4" w:space="0" w:color="auto"/>
            </w:tcBorders>
          </w:tcPr>
          <w:p w14:paraId="439C7810"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64B6E7AF" w14:textId="77777777" w:rsidR="00F950C4" w:rsidRDefault="00791EEA" w:rsidP="008E67D9">
            <w:pPr>
              <w:shd w:val="clear" w:color="auto" w:fill="FFFFFF"/>
              <w:rPr>
                <w:rFonts w:ascii="Times New Roman" w:hAnsi="Times New Roman" w:cs="Times New Roman"/>
                <w:color w:val="222222"/>
                <w:sz w:val="20"/>
                <w:szCs w:val="20"/>
              </w:rPr>
            </w:pPr>
            <w:r>
              <w:rPr>
                <w:rFonts w:ascii="Times New Roman" w:hAnsi="Times New Roman" w:cs="Times New Roman"/>
                <w:color w:val="222222"/>
                <w:sz w:val="20"/>
                <w:szCs w:val="20"/>
              </w:rPr>
              <w:t xml:space="preserve">4 applications </w:t>
            </w:r>
            <w:r w:rsidR="00190BCE">
              <w:rPr>
                <w:rFonts w:ascii="Times New Roman" w:hAnsi="Times New Roman" w:cs="Times New Roman"/>
                <w:color w:val="222222"/>
                <w:sz w:val="20"/>
                <w:szCs w:val="20"/>
              </w:rPr>
              <w:t xml:space="preserve">that were released after the agenda was drawn up and posted: </w:t>
            </w:r>
          </w:p>
          <w:p w14:paraId="57E317AA" w14:textId="77777777" w:rsidR="00266335" w:rsidRDefault="00266335" w:rsidP="00266335">
            <w:pPr>
              <w:spacing w:line="235" w:lineRule="atLeast"/>
              <w:rPr>
                <w:rFonts w:ascii="Times New Roman" w:hAnsi="Times New Roman" w:cs="Times New Roman"/>
                <w:b/>
                <w:bCs/>
                <w:sz w:val="20"/>
                <w:szCs w:val="20"/>
                <w:lang w:eastAsia="en-GB"/>
              </w:rPr>
            </w:pPr>
          </w:p>
          <w:p w14:paraId="3E0FAE99" w14:textId="77777777" w:rsidR="00266335" w:rsidRPr="00266335" w:rsidRDefault="00266335" w:rsidP="00266335">
            <w:pPr>
              <w:spacing w:line="235" w:lineRule="atLeast"/>
              <w:rPr>
                <w:rFonts w:ascii="Times New Roman" w:hAnsi="Times New Roman" w:cs="Times New Roman"/>
                <w:sz w:val="20"/>
                <w:szCs w:val="20"/>
                <w:lang w:eastAsia="en-GB"/>
              </w:rPr>
            </w:pPr>
            <w:r w:rsidRPr="00266335">
              <w:rPr>
                <w:rFonts w:ascii="Times New Roman" w:hAnsi="Times New Roman" w:cs="Times New Roman"/>
                <w:b/>
                <w:bCs/>
                <w:sz w:val="20"/>
                <w:szCs w:val="20"/>
                <w:lang w:eastAsia="en-GB"/>
              </w:rPr>
              <w:t>2 KENSINGTON PARK</w:t>
            </w:r>
          </w:p>
          <w:p w14:paraId="7AA9F540" w14:textId="77777777" w:rsidR="00266335" w:rsidRPr="00266335" w:rsidRDefault="0032770B" w:rsidP="00266335">
            <w:pPr>
              <w:spacing w:line="235" w:lineRule="atLeast"/>
              <w:rPr>
                <w:rFonts w:ascii="Times New Roman" w:hAnsi="Times New Roman" w:cs="Times New Roman"/>
                <w:sz w:val="20"/>
                <w:szCs w:val="20"/>
                <w:lang w:eastAsia="en-GB"/>
              </w:rPr>
            </w:pPr>
            <w:hyperlink r:id="rId7" w:tgtFrame="_blank" w:history="1">
              <w:r w:rsidR="00266335" w:rsidRPr="00266335">
                <w:rPr>
                  <w:rFonts w:ascii="Times New Roman" w:hAnsi="Times New Roman" w:cs="Times New Roman"/>
                  <w:color w:val="0000FF"/>
                  <w:sz w:val="20"/>
                  <w:szCs w:val="20"/>
                  <w:u w:val="single"/>
                  <w:lang w:eastAsia="en-GB"/>
                </w:rPr>
                <w:t>http://planpub.eppingforestdc.gov.uk/NIM.websearch/(S(gtzzt455rreivh45xbfw1v45))/Results.aspx</w:t>
              </w:r>
            </w:hyperlink>
          </w:p>
          <w:p w14:paraId="65329800" w14:textId="77777777" w:rsidR="00266335" w:rsidRPr="00266335" w:rsidRDefault="00266335" w:rsidP="00266335">
            <w:pPr>
              <w:spacing w:line="235" w:lineRule="atLeast"/>
              <w:rPr>
                <w:rFonts w:ascii="Times New Roman" w:hAnsi="Times New Roman" w:cs="Times New Roman"/>
                <w:sz w:val="20"/>
                <w:szCs w:val="20"/>
                <w:lang w:eastAsia="en-GB"/>
              </w:rPr>
            </w:pPr>
            <w:r w:rsidRPr="00266335">
              <w:rPr>
                <w:rFonts w:ascii="Times New Roman" w:hAnsi="Times New Roman" w:cs="Times New Roman"/>
                <w:sz w:val="20"/>
                <w:szCs w:val="20"/>
                <w:lang w:eastAsia="en-GB"/>
              </w:rPr>
              <w:t>NO OBJECTION – WITH CONDITIONS</w:t>
            </w:r>
          </w:p>
          <w:p w14:paraId="60FE2CA9" w14:textId="4CC8E32B" w:rsidR="00266335" w:rsidRPr="00266335" w:rsidRDefault="00266335" w:rsidP="00266335">
            <w:pPr>
              <w:pStyle w:val="ListParagraph"/>
              <w:numPr>
                <w:ilvl w:val="0"/>
                <w:numId w:val="9"/>
              </w:numPr>
              <w:spacing w:line="235" w:lineRule="atLeast"/>
              <w:rPr>
                <w:rFonts w:ascii="Times New Roman" w:eastAsia="Times New Roman" w:hAnsi="Times New Roman" w:cs="Times New Roman"/>
                <w:sz w:val="20"/>
                <w:szCs w:val="20"/>
                <w:lang w:eastAsia="en-GB"/>
              </w:rPr>
            </w:pPr>
            <w:r w:rsidRPr="00266335">
              <w:rPr>
                <w:rFonts w:ascii="Times New Roman" w:eastAsia="Times New Roman" w:hAnsi="Times New Roman" w:cs="Times New Roman"/>
                <w:sz w:val="20"/>
                <w:szCs w:val="20"/>
                <w:lang w:eastAsia="en-GB"/>
              </w:rPr>
              <w:lastRenderedPageBreak/>
              <w:t>We would request t</w:t>
            </w:r>
            <w:r w:rsidR="00513FCD">
              <w:rPr>
                <w:rFonts w:ascii="Times New Roman" w:eastAsia="Times New Roman" w:hAnsi="Times New Roman" w:cs="Times New Roman"/>
                <w:sz w:val="20"/>
                <w:szCs w:val="20"/>
                <w:lang w:eastAsia="en-GB"/>
              </w:rPr>
              <w:t>hat it is ensured that the doors</w:t>
            </w:r>
            <w:r w:rsidRPr="00266335">
              <w:rPr>
                <w:rFonts w:ascii="Times New Roman" w:eastAsia="Times New Roman" w:hAnsi="Times New Roman" w:cs="Times New Roman"/>
                <w:sz w:val="20"/>
                <w:szCs w:val="20"/>
                <w:lang w:eastAsia="en-GB"/>
              </w:rPr>
              <w:t xml:space="preserve"> which are part of this design, meet the regulations for disability access and security.</w:t>
            </w:r>
            <w:r w:rsidR="00513FCD">
              <w:rPr>
                <w:rFonts w:ascii="Times New Roman" w:eastAsia="Times New Roman" w:hAnsi="Times New Roman" w:cs="Times New Roman"/>
                <w:sz w:val="20"/>
                <w:szCs w:val="20"/>
                <w:lang w:eastAsia="en-GB"/>
              </w:rPr>
              <w:t xml:space="preserve"> </w:t>
            </w:r>
            <w:r w:rsidR="00513FCD" w:rsidRPr="00513FCD">
              <w:rPr>
                <w:rFonts w:ascii="Times New Roman" w:hAnsi="Times New Roman" w:cs="Times New Roman"/>
                <w:sz w:val="20"/>
                <w:szCs w:val="20"/>
              </w:rPr>
              <w:t>See additions suggested in separate email</w:t>
            </w:r>
            <w:r w:rsidR="00513FCD">
              <w:t>.</w:t>
            </w:r>
          </w:p>
          <w:p w14:paraId="1204487B" w14:textId="77777777" w:rsidR="00266335" w:rsidRPr="00266335" w:rsidRDefault="00266335" w:rsidP="00266335">
            <w:pPr>
              <w:spacing w:line="235" w:lineRule="atLeast"/>
              <w:rPr>
                <w:rFonts w:ascii="Times New Roman" w:hAnsi="Times New Roman" w:cs="Times New Roman"/>
                <w:sz w:val="20"/>
                <w:szCs w:val="20"/>
                <w:lang w:eastAsia="en-GB"/>
              </w:rPr>
            </w:pPr>
            <w:r w:rsidRPr="00266335">
              <w:rPr>
                <w:rFonts w:ascii="Times New Roman" w:hAnsi="Times New Roman" w:cs="Times New Roman"/>
                <w:b/>
                <w:bCs/>
                <w:sz w:val="20"/>
                <w:szCs w:val="20"/>
                <w:lang w:eastAsia="en-GB"/>
              </w:rPr>
              <w:t>3 STABLE CLOSE</w:t>
            </w:r>
          </w:p>
          <w:p w14:paraId="495D5E8A" w14:textId="77777777" w:rsidR="00266335" w:rsidRPr="00266335" w:rsidRDefault="0032770B" w:rsidP="00266335">
            <w:pPr>
              <w:spacing w:line="235" w:lineRule="atLeast"/>
              <w:rPr>
                <w:rFonts w:ascii="Times New Roman" w:hAnsi="Times New Roman" w:cs="Times New Roman"/>
                <w:sz w:val="20"/>
                <w:szCs w:val="20"/>
                <w:lang w:eastAsia="en-GB"/>
              </w:rPr>
            </w:pPr>
            <w:hyperlink r:id="rId8" w:tgtFrame="_blank" w:history="1">
              <w:r w:rsidR="00266335" w:rsidRPr="00266335">
                <w:rPr>
                  <w:rFonts w:ascii="Times New Roman" w:hAnsi="Times New Roman" w:cs="Times New Roman"/>
                  <w:color w:val="0000FF"/>
                  <w:sz w:val="20"/>
                  <w:szCs w:val="20"/>
                  <w:u w:val="single"/>
                  <w:lang w:eastAsia="en-GB"/>
                </w:rPr>
                <w:t>http://planpub.eppingforestdc.gov.uk/NIM.websearch/(S(gjxqx43rzpjvdduwmqcsx345))/Results.aspx</w:t>
              </w:r>
            </w:hyperlink>
          </w:p>
          <w:p w14:paraId="1E00B564" w14:textId="77777777" w:rsidR="00266335" w:rsidRPr="00266335" w:rsidRDefault="00266335" w:rsidP="00266335">
            <w:pPr>
              <w:spacing w:line="235" w:lineRule="atLeast"/>
              <w:rPr>
                <w:rFonts w:ascii="Times New Roman" w:hAnsi="Times New Roman" w:cs="Times New Roman"/>
                <w:sz w:val="20"/>
                <w:szCs w:val="20"/>
                <w:lang w:eastAsia="en-GB"/>
              </w:rPr>
            </w:pPr>
            <w:r w:rsidRPr="00266335">
              <w:rPr>
                <w:rFonts w:ascii="Times New Roman" w:hAnsi="Times New Roman" w:cs="Times New Roman"/>
                <w:sz w:val="20"/>
                <w:szCs w:val="20"/>
                <w:lang w:eastAsia="en-GB"/>
              </w:rPr>
              <w:t>OBJECTION   </w:t>
            </w:r>
          </w:p>
          <w:p w14:paraId="1C3B8E54" w14:textId="77777777" w:rsidR="00266335" w:rsidRPr="00266335" w:rsidRDefault="00266335" w:rsidP="00266335">
            <w:pPr>
              <w:pStyle w:val="ListParagraph"/>
              <w:numPr>
                <w:ilvl w:val="0"/>
                <w:numId w:val="8"/>
              </w:numPr>
              <w:spacing w:line="235" w:lineRule="atLeast"/>
              <w:rPr>
                <w:rFonts w:ascii="Times New Roman" w:eastAsia="Times New Roman" w:hAnsi="Times New Roman" w:cs="Times New Roman"/>
                <w:sz w:val="20"/>
                <w:szCs w:val="20"/>
                <w:lang w:eastAsia="en-GB"/>
              </w:rPr>
            </w:pPr>
            <w:r w:rsidRPr="00266335">
              <w:rPr>
                <w:rFonts w:ascii="Times New Roman" w:eastAsia="Times New Roman" w:hAnsi="Times New Roman" w:cs="Times New Roman"/>
                <w:sz w:val="20"/>
                <w:szCs w:val="20"/>
                <w:lang w:eastAsia="en-GB"/>
              </w:rPr>
              <w:t>We object on the grounds of overdevelopment related to previous applications on this site, light pollution and loss of privacy for neighbours. </w:t>
            </w:r>
          </w:p>
          <w:p w14:paraId="33CFED8E" w14:textId="77777777" w:rsidR="00266335" w:rsidRPr="00266335" w:rsidRDefault="00266335" w:rsidP="00266335">
            <w:pPr>
              <w:pStyle w:val="ListParagraph"/>
              <w:numPr>
                <w:ilvl w:val="0"/>
                <w:numId w:val="8"/>
              </w:numPr>
              <w:spacing w:line="235" w:lineRule="atLeast"/>
              <w:rPr>
                <w:rFonts w:ascii="Times New Roman" w:eastAsia="Times New Roman" w:hAnsi="Times New Roman" w:cs="Times New Roman"/>
                <w:sz w:val="20"/>
                <w:szCs w:val="20"/>
                <w:lang w:eastAsia="en-GB"/>
              </w:rPr>
            </w:pPr>
            <w:r w:rsidRPr="00266335">
              <w:rPr>
                <w:rFonts w:ascii="Times New Roman" w:eastAsia="Times New Roman" w:hAnsi="Times New Roman" w:cs="Times New Roman"/>
                <w:sz w:val="20"/>
                <w:szCs w:val="20"/>
                <w:lang w:eastAsia="en-GB"/>
              </w:rPr>
              <w:t>We request also that previous applications are acknowledged on this planning application.</w:t>
            </w:r>
          </w:p>
          <w:p w14:paraId="4AD92D89" w14:textId="77777777" w:rsidR="00266335" w:rsidRPr="00266335" w:rsidRDefault="00266335" w:rsidP="00266335">
            <w:pPr>
              <w:spacing w:line="235" w:lineRule="atLeast"/>
              <w:rPr>
                <w:rFonts w:ascii="Times New Roman" w:hAnsi="Times New Roman" w:cs="Times New Roman"/>
                <w:sz w:val="20"/>
                <w:szCs w:val="20"/>
                <w:lang w:eastAsia="en-GB"/>
              </w:rPr>
            </w:pPr>
            <w:r w:rsidRPr="00266335">
              <w:rPr>
                <w:rFonts w:ascii="Times New Roman" w:hAnsi="Times New Roman" w:cs="Times New Roman"/>
                <w:b/>
                <w:bCs/>
                <w:sz w:val="20"/>
                <w:szCs w:val="20"/>
                <w:lang w:eastAsia="en-GB"/>
              </w:rPr>
              <w:t>ESPERANZA</w:t>
            </w:r>
          </w:p>
          <w:p w14:paraId="08B4CF84" w14:textId="77777777" w:rsidR="00266335" w:rsidRPr="00266335" w:rsidRDefault="0032770B" w:rsidP="00266335">
            <w:pPr>
              <w:spacing w:line="235" w:lineRule="atLeast"/>
              <w:rPr>
                <w:rFonts w:ascii="Times New Roman" w:hAnsi="Times New Roman" w:cs="Times New Roman"/>
                <w:sz w:val="20"/>
                <w:szCs w:val="20"/>
                <w:lang w:eastAsia="en-GB"/>
              </w:rPr>
            </w:pPr>
            <w:hyperlink r:id="rId9" w:tgtFrame="_blank" w:history="1">
              <w:r w:rsidR="00266335" w:rsidRPr="00266335">
                <w:rPr>
                  <w:rFonts w:ascii="Times New Roman" w:hAnsi="Times New Roman" w:cs="Times New Roman"/>
                  <w:color w:val="0000FF"/>
                  <w:sz w:val="20"/>
                  <w:szCs w:val="20"/>
                  <w:u w:val="single"/>
                  <w:lang w:eastAsia="en-GB"/>
                </w:rPr>
                <w:t>http://planpub.eppingforestdc.gov.uk/NIM.websearch/(S(ayxxhkr3dvcf3tqtqmi3mlzr))/Results.aspx</w:t>
              </w:r>
            </w:hyperlink>
          </w:p>
          <w:p w14:paraId="1B89C044" w14:textId="77777777" w:rsidR="00266335" w:rsidRPr="00266335" w:rsidRDefault="00266335" w:rsidP="00266335">
            <w:pPr>
              <w:spacing w:line="235" w:lineRule="atLeast"/>
              <w:rPr>
                <w:rFonts w:ascii="Times New Roman" w:hAnsi="Times New Roman" w:cs="Times New Roman"/>
                <w:sz w:val="20"/>
                <w:szCs w:val="20"/>
                <w:lang w:eastAsia="en-GB"/>
              </w:rPr>
            </w:pPr>
            <w:r w:rsidRPr="00266335">
              <w:rPr>
                <w:rFonts w:ascii="Times New Roman" w:hAnsi="Times New Roman" w:cs="Times New Roman"/>
                <w:sz w:val="20"/>
                <w:szCs w:val="20"/>
                <w:lang w:eastAsia="en-GB"/>
              </w:rPr>
              <w:t>OBJECTION  </w:t>
            </w:r>
          </w:p>
          <w:p w14:paraId="0EA1A4DB" w14:textId="77777777" w:rsidR="00266335" w:rsidRPr="00266335" w:rsidRDefault="00266335" w:rsidP="00266335">
            <w:pPr>
              <w:pStyle w:val="ListParagraph"/>
              <w:numPr>
                <w:ilvl w:val="0"/>
                <w:numId w:val="6"/>
              </w:numPr>
              <w:spacing w:line="235" w:lineRule="atLeast"/>
              <w:rPr>
                <w:rFonts w:ascii="Times New Roman" w:eastAsia="Times New Roman" w:hAnsi="Times New Roman" w:cs="Times New Roman"/>
                <w:sz w:val="20"/>
                <w:szCs w:val="20"/>
                <w:lang w:eastAsia="en-GB"/>
              </w:rPr>
            </w:pPr>
            <w:r w:rsidRPr="00266335">
              <w:rPr>
                <w:rFonts w:ascii="Times New Roman" w:eastAsia="Times New Roman" w:hAnsi="Times New Roman" w:cs="Times New Roman"/>
                <w:sz w:val="20"/>
                <w:szCs w:val="20"/>
                <w:lang w:eastAsia="en-GB"/>
              </w:rPr>
              <w:t>We object on the grounds of overdevelopment - the original application was for 5 houses which could be deemed acceptable but this is for 8 which is not.</w:t>
            </w:r>
          </w:p>
          <w:p w14:paraId="6A3E2937" w14:textId="7771D8F2" w:rsidR="00266335" w:rsidRPr="00266335" w:rsidRDefault="00266335" w:rsidP="00266335">
            <w:pPr>
              <w:pStyle w:val="ListParagraph"/>
              <w:numPr>
                <w:ilvl w:val="0"/>
                <w:numId w:val="6"/>
              </w:numPr>
              <w:spacing w:line="235" w:lineRule="atLeast"/>
              <w:rPr>
                <w:rFonts w:ascii="Times New Roman" w:eastAsia="Times New Roman" w:hAnsi="Times New Roman" w:cs="Times New Roman"/>
                <w:sz w:val="20"/>
                <w:szCs w:val="20"/>
                <w:lang w:eastAsia="en-GB"/>
              </w:rPr>
            </w:pPr>
            <w:r w:rsidRPr="00266335">
              <w:rPr>
                <w:rFonts w:ascii="Times New Roman" w:eastAsia="Times New Roman" w:hAnsi="Times New Roman" w:cs="Times New Roman"/>
                <w:sz w:val="20"/>
                <w:szCs w:val="20"/>
                <w:lang w:eastAsia="en-GB"/>
              </w:rPr>
              <w:t>We are concerned that the dwellings may become an estate, with gated area</w:t>
            </w:r>
            <w:r w:rsidR="00A27B95">
              <w:rPr>
                <w:rFonts w:ascii="Times New Roman" w:eastAsia="Times New Roman" w:hAnsi="Times New Roman" w:cs="Times New Roman"/>
                <w:sz w:val="20"/>
                <w:szCs w:val="20"/>
                <w:lang w:eastAsia="en-GB"/>
              </w:rPr>
              <w:t>s – the house designs fit into The D</w:t>
            </w:r>
            <w:r w:rsidRPr="00266335">
              <w:rPr>
                <w:rFonts w:ascii="Times New Roman" w:eastAsia="Times New Roman" w:hAnsi="Times New Roman" w:cs="Times New Roman"/>
                <w:sz w:val="20"/>
                <w:szCs w:val="20"/>
                <w:lang w:eastAsia="en-GB"/>
              </w:rPr>
              <w:t>rive that the developer has built, but not those in the rest of the area.  We are particularly concerned about difficulties with the village infrastructure being able to support this d</w:t>
            </w:r>
            <w:r w:rsidR="0077480B">
              <w:rPr>
                <w:rFonts w:ascii="Times New Roman" w:eastAsia="Times New Roman" w:hAnsi="Times New Roman" w:cs="Times New Roman"/>
                <w:sz w:val="20"/>
                <w:szCs w:val="20"/>
                <w:lang w:eastAsia="en-GB"/>
              </w:rPr>
              <w:t xml:space="preserve">evelopment, and some of the </w:t>
            </w:r>
            <w:r w:rsidRPr="00266335">
              <w:rPr>
                <w:rFonts w:ascii="Times New Roman" w:eastAsia="Times New Roman" w:hAnsi="Times New Roman" w:cs="Times New Roman"/>
                <w:sz w:val="20"/>
                <w:szCs w:val="20"/>
                <w:lang w:eastAsia="en-GB"/>
              </w:rPr>
              <w:t xml:space="preserve">data regarding highway traffic and accidents involved in this case being at least ten years out of date.  </w:t>
            </w:r>
          </w:p>
          <w:p w14:paraId="6DC02401" w14:textId="77777777" w:rsidR="00266335" w:rsidRPr="00266335" w:rsidRDefault="00266335" w:rsidP="00266335">
            <w:pPr>
              <w:pStyle w:val="ListParagraph"/>
              <w:numPr>
                <w:ilvl w:val="0"/>
                <w:numId w:val="6"/>
              </w:numPr>
              <w:spacing w:line="235" w:lineRule="atLeast"/>
              <w:rPr>
                <w:rFonts w:ascii="Times New Roman" w:eastAsia="Times New Roman" w:hAnsi="Times New Roman" w:cs="Times New Roman"/>
                <w:sz w:val="20"/>
                <w:szCs w:val="20"/>
                <w:lang w:eastAsia="en-GB"/>
              </w:rPr>
            </w:pPr>
            <w:r w:rsidRPr="00266335">
              <w:rPr>
                <w:rFonts w:ascii="Times New Roman" w:eastAsia="Times New Roman" w:hAnsi="Times New Roman" w:cs="Times New Roman"/>
                <w:sz w:val="20"/>
                <w:szCs w:val="20"/>
                <w:lang w:eastAsia="en-GB"/>
              </w:rPr>
              <w:t>This proposal is also opposite the Brook Farm Business Centre, a hub of 15 businesses plus an Equestrian Centre, all of which generate a sizeable amount of traffic both mechanical and equine.  We believe this traffic would pose a serious safety risk were this development to be built according to the updated plan. </w:t>
            </w:r>
          </w:p>
          <w:p w14:paraId="7F323252" w14:textId="77777777" w:rsidR="00266335" w:rsidRPr="00266335" w:rsidRDefault="00266335" w:rsidP="00266335">
            <w:pPr>
              <w:spacing w:line="235" w:lineRule="atLeast"/>
              <w:rPr>
                <w:rFonts w:ascii="Times New Roman" w:hAnsi="Times New Roman" w:cs="Times New Roman"/>
                <w:sz w:val="20"/>
                <w:szCs w:val="20"/>
                <w:lang w:eastAsia="en-GB"/>
              </w:rPr>
            </w:pPr>
            <w:r w:rsidRPr="00266335">
              <w:rPr>
                <w:rFonts w:ascii="Times New Roman" w:hAnsi="Times New Roman" w:cs="Times New Roman"/>
                <w:b/>
                <w:bCs/>
                <w:sz w:val="20"/>
                <w:szCs w:val="20"/>
                <w:lang w:eastAsia="en-GB"/>
              </w:rPr>
              <w:t>WYCHEWAYS</w:t>
            </w:r>
          </w:p>
          <w:p w14:paraId="43C16CA6" w14:textId="77777777" w:rsidR="00266335" w:rsidRPr="00266335" w:rsidRDefault="0032770B" w:rsidP="00266335">
            <w:pPr>
              <w:spacing w:line="235" w:lineRule="atLeast"/>
              <w:rPr>
                <w:rFonts w:ascii="Times New Roman" w:hAnsi="Times New Roman" w:cs="Times New Roman"/>
                <w:sz w:val="20"/>
                <w:szCs w:val="20"/>
                <w:lang w:eastAsia="en-GB"/>
              </w:rPr>
            </w:pPr>
            <w:hyperlink r:id="rId10" w:tgtFrame="_blank" w:history="1">
              <w:r w:rsidR="00266335" w:rsidRPr="00266335">
                <w:rPr>
                  <w:rFonts w:ascii="Times New Roman" w:hAnsi="Times New Roman" w:cs="Times New Roman"/>
                  <w:color w:val="0000FF"/>
                  <w:sz w:val="20"/>
                  <w:szCs w:val="20"/>
                  <w:u w:val="single"/>
                  <w:lang w:eastAsia="en-GB"/>
                </w:rPr>
                <w:t>http://planpub.eppingforestdc.gov.uk/NIM.websearch/(S(pbpbgs551pku1gngzw221k45))/Results.aspx</w:t>
              </w:r>
            </w:hyperlink>
          </w:p>
          <w:p w14:paraId="6E71F5B1" w14:textId="77777777" w:rsidR="00266335" w:rsidRPr="00266335" w:rsidRDefault="00266335" w:rsidP="00266335">
            <w:pPr>
              <w:spacing w:line="235" w:lineRule="atLeast"/>
              <w:rPr>
                <w:rFonts w:ascii="Times New Roman" w:hAnsi="Times New Roman" w:cs="Times New Roman"/>
                <w:sz w:val="20"/>
                <w:szCs w:val="20"/>
                <w:lang w:eastAsia="en-GB"/>
              </w:rPr>
            </w:pPr>
            <w:r w:rsidRPr="00266335">
              <w:rPr>
                <w:rFonts w:ascii="Times New Roman" w:hAnsi="Times New Roman" w:cs="Times New Roman"/>
                <w:sz w:val="20"/>
                <w:szCs w:val="20"/>
                <w:lang w:eastAsia="en-GB"/>
              </w:rPr>
              <w:t>OBJECTION  </w:t>
            </w:r>
          </w:p>
          <w:p w14:paraId="3EA48839" w14:textId="77777777" w:rsidR="00A27B95" w:rsidRPr="00A27B95" w:rsidRDefault="00A27B95" w:rsidP="00A27B95">
            <w:pPr>
              <w:pStyle w:val="ListParagraph"/>
              <w:numPr>
                <w:ilvl w:val="0"/>
                <w:numId w:val="7"/>
              </w:numPr>
              <w:spacing w:line="235" w:lineRule="atLeast"/>
              <w:rPr>
                <w:rFonts w:ascii="Times New Roman" w:eastAsia="Times New Roman" w:hAnsi="Times New Roman" w:cs="Times New Roman"/>
                <w:sz w:val="20"/>
                <w:szCs w:val="20"/>
                <w:lang w:eastAsia="en-GB"/>
              </w:rPr>
            </w:pPr>
            <w:r w:rsidRPr="00A27B95">
              <w:rPr>
                <w:rFonts w:ascii="Times New Roman" w:eastAsia="Times New Roman" w:hAnsi="Times New Roman" w:cs="Times New Roman"/>
                <w:sz w:val="20"/>
                <w:szCs w:val="20"/>
                <w:lang w:eastAsia="en-GB"/>
              </w:rPr>
              <w:t>We object on the grounds of dubious permission for the drop kerbs, hazards posed by the electric gates, and overdevelopment concerning the rear extension and front wall, which appears to have been moved forward. We also object to the basement plans and the fact that there appears to be no legal pull-off on the road accommodated.</w:t>
            </w:r>
          </w:p>
          <w:p w14:paraId="490ACE7E" w14:textId="77777777" w:rsidR="00A27B95" w:rsidRPr="00A27B95" w:rsidRDefault="00A27B95" w:rsidP="00A27B95">
            <w:pPr>
              <w:pStyle w:val="ListParagraph"/>
              <w:numPr>
                <w:ilvl w:val="0"/>
                <w:numId w:val="7"/>
              </w:numPr>
              <w:spacing w:line="235" w:lineRule="atLeast"/>
              <w:rPr>
                <w:rFonts w:ascii="Times New Roman" w:eastAsia="Times New Roman" w:hAnsi="Times New Roman" w:cs="Times New Roman"/>
                <w:sz w:val="20"/>
                <w:szCs w:val="20"/>
                <w:lang w:eastAsia="en-GB"/>
              </w:rPr>
            </w:pPr>
            <w:r w:rsidRPr="00A27B95">
              <w:rPr>
                <w:rFonts w:ascii="Times New Roman" w:hAnsi="Times New Roman" w:cs="Times New Roman"/>
                <w:color w:val="222222"/>
                <w:sz w:val="20"/>
                <w:szCs w:val="20"/>
                <w:shd w:val="clear" w:color="auto" w:fill="FFFFFF"/>
              </w:rPr>
              <w:t>The property now has two entrances and the new entrance does not meet the planning requirements of space behind a vehicle while stationary at the entrances.</w:t>
            </w:r>
          </w:p>
          <w:p w14:paraId="78FCA594" w14:textId="7E89B8E3" w:rsidR="00F950C4" w:rsidRPr="00A27B95" w:rsidRDefault="00A27B95" w:rsidP="00A27B95">
            <w:pPr>
              <w:pStyle w:val="ListParagraph"/>
              <w:numPr>
                <w:ilvl w:val="0"/>
                <w:numId w:val="7"/>
              </w:numPr>
              <w:spacing w:line="235" w:lineRule="atLeast"/>
              <w:rPr>
                <w:rFonts w:eastAsia="Times New Roman" w:cs="Times New Roman"/>
                <w:sz w:val="20"/>
                <w:szCs w:val="20"/>
                <w:lang w:eastAsia="en-GB"/>
              </w:rPr>
            </w:pPr>
            <w:r w:rsidRPr="00A27B95">
              <w:rPr>
                <w:rFonts w:ascii="Times New Roman" w:eastAsia="Times New Roman" w:hAnsi="Times New Roman" w:cs="Times New Roman"/>
                <w:sz w:val="20"/>
                <w:szCs w:val="20"/>
                <w:lang w:eastAsia="en-GB"/>
              </w:rPr>
              <w:t>We would like the enforcement refusal of permission on this site to stand.</w:t>
            </w:r>
          </w:p>
        </w:tc>
      </w:tr>
      <w:tr w:rsidR="00F950C4" w:rsidRPr="00CB4932" w14:paraId="643B74B6" w14:textId="77777777" w:rsidTr="008E67D9">
        <w:tc>
          <w:tcPr>
            <w:tcW w:w="889" w:type="dxa"/>
            <w:tcBorders>
              <w:top w:val="single" w:sz="4" w:space="0" w:color="auto"/>
              <w:left w:val="single" w:sz="4" w:space="0" w:color="auto"/>
              <w:bottom w:val="single" w:sz="4" w:space="0" w:color="auto"/>
              <w:right w:val="single" w:sz="4" w:space="0" w:color="auto"/>
            </w:tcBorders>
            <w:hideMark/>
          </w:tcPr>
          <w:p w14:paraId="4CC219D7" w14:textId="77777777" w:rsidR="00F950C4" w:rsidRPr="00CB4932" w:rsidRDefault="00F950C4" w:rsidP="00F950C4">
            <w:pPr>
              <w:rPr>
                <w:rFonts w:ascii="Times New Roman" w:hAnsi="Times New Roman" w:cs="Times New Roman"/>
                <w:sz w:val="20"/>
                <w:szCs w:val="20"/>
              </w:rPr>
            </w:pPr>
            <w:bookmarkStart w:id="1" w:name="_Hlk8127046"/>
            <w:r w:rsidRPr="00CB4932">
              <w:rPr>
                <w:rFonts w:ascii="Times New Roman" w:hAnsi="Times New Roman" w:cs="Times New Roman"/>
                <w:sz w:val="20"/>
                <w:szCs w:val="20"/>
              </w:rPr>
              <w:lastRenderedPageBreak/>
              <w:t>599/</w:t>
            </w:r>
            <w:bookmarkEnd w:id="1"/>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14:paraId="4D662F90" w14:textId="77777777" w:rsidR="00F950C4" w:rsidRPr="00CB4932" w:rsidRDefault="00F950C4" w:rsidP="008E67D9">
            <w:pPr>
              <w:rPr>
                <w:rFonts w:ascii="Times New Roman" w:hAnsi="Times New Roman" w:cs="Times New Roman"/>
                <w:b/>
                <w:sz w:val="20"/>
                <w:szCs w:val="20"/>
              </w:rPr>
            </w:pPr>
            <w:r w:rsidRPr="00CB4932">
              <w:rPr>
                <w:rFonts w:ascii="Times New Roman" w:hAnsi="Times New Roman" w:cs="Times New Roman"/>
                <w:b/>
                <w:sz w:val="20"/>
                <w:szCs w:val="20"/>
              </w:rPr>
              <w:t>Parish Council Projects</w:t>
            </w:r>
          </w:p>
        </w:tc>
      </w:tr>
      <w:tr w:rsidR="00F950C4" w:rsidRPr="00CB4932" w14:paraId="6BE637B3" w14:textId="77777777" w:rsidTr="008E67D9">
        <w:tc>
          <w:tcPr>
            <w:tcW w:w="889" w:type="dxa"/>
            <w:tcBorders>
              <w:top w:val="single" w:sz="4" w:space="0" w:color="auto"/>
              <w:left w:val="single" w:sz="4" w:space="0" w:color="auto"/>
              <w:bottom w:val="single" w:sz="4" w:space="0" w:color="auto"/>
              <w:right w:val="single" w:sz="4" w:space="0" w:color="auto"/>
            </w:tcBorders>
          </w:tcPr>
          <w:p w14:paraId="57F95C4F"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145715A6" w14:textId="77777777" w:rsidR="00F950C4" w:rsidRPr="00CB4932" w:rsidRDefault="007E72F5" w:rsidP="00F42F46">
            <w:pPr>
              <w:tabs>
                <w:tab w:val="left" w:pos="567"/>
              </w:tabs>
              <w:rPr>
                <w:rFonts w:ascii="Times New Roman" w:hAnsi="Times New Roman" w:cs="Times New Roman"/>
                <w:b/>
                <w:sz w:val="20"/>
                <w:szCs w:val="20"/>
              </w:rPr>
            </w:pPr>
            <w:r>
              <w:rPr>
                <w:rFonts w:ascii="Times New Roman" w:hAnsi="Times New Roman" w:cs="Times New Roman"/>
                <w:bCs/>
                <w:sz w:val="20"/>
                <w:szCs w:val="20"/>
              </w:rPr>
              <w:t xml:space="preserve">History project currently on hold. </w:t>
            </w:r>
            <w:r w:rsidR="00F950C4" w:rsidRPr="00CB4932">
              <w:rPr>
                <w:rFonts w:ascii="Times New Roman" w:hAnsi="Times New Roman" w:cs="Times New Roman"/>
                <w:bCs/>
                <w:sz w:val="20"/>
                <w:szCs w:val="20"/>
              </w:rPr>
              <w:t>Drone photography –</w:t>
            </w:r>
            <w:r>
              <w:rPr>
                <w:rFonts w:ascii="Times New Roman" w:hAnsi="Times New Roman" w:cs="Times New Roman"/>
                <w:bCs/>
                <w:sz w:val="20"/>
                <w:szCs w:val="20"/>
              </w:rPr>
              <w:t xml:space="preserve"> Craig is applying for permission from airport and motorway authorities to take photos. Clerk to write to him for an update.</w:t>
            </w:r>
          </w:p>
        </w:tc>
      </w:tr>
      <w:tr w:rsidR="00F950C4" w:rsidRPr="00CB4932" w14:paraId="2C639B5D" w14:textId="77777777" w:rsidTr="008E67D9">
        <w:tc>
          <w:tcPr>
            <w:tcW w:w="889" w:type="dxa"/>
            <w:tcBorders>
              <w:top w:val="single" w:sz="4" w:space="0" w:color="auto"/>
              <w:left w:val="single" w:sz="4" w:space="0" w:color="auto"/>
              <w:bottom w:val="single" w:sz="4" w:space="0" w:color="auto"/>
              <w:right w:val="single" w:sz="4" w:space="0" w:color="auto"/>
            </w:tcBorders>
          </w:tcPr>
          <w:p w14:paraId="79F3C948" w14:textId="77777777" w:rsidR="00F950C4" w:rsidRPr="00CB4932" w:rsidRDefault="00F950C4" w:rsidP="008E67D9">
            <w:pPr>
              <w:rPr>
                <w:rFonts w:ascii="Times New Roman" w:hAnsi="Times New Roman" w:cs="Times New Roman"/>
                <w:sz w:val="20"/>
                <w:szCs w:val="20"/>
              </w:rPr>
            </w:pPr>
            <w:r w:rsidRPr="00CB4932">
              <w:rPr>
                <w:rFonts w:ascii="Times New Roman" w:hAnsi="Times New Roman" w:cs="Times New Roman"/>
                <w:sz w:val="20"/>
                <w:szCs w:val="20"/>
              </w:rPr>
              <w:t>600/20</w:t>
            </w:r>
          </w:p>
        </w:tc>
        <w:tc>
          <w:tcPr>
            <w:tcW w:w="8604" w:type="dxa"/>
            <w:tcBorders>
              <w:top w:val="single" w:sz="4" w:space="0" w:color="auto"/>
              <w:left w:val="single" w:sz="4" w:space="0" w:color="auto"/>
              <w:bottom w:val="single" w:sz="4" w:space="0" w:color="auto"/>
              <w:right w:val="single" w:sz="4" w:space="0" w:color="auto"/>
            </w:tcBorders>
          </w:tcPr>
          <w:p w14:paraId="187DC7B8" w14:textId="77777777" w:rsidR="00F950C4" w:rsidRPr="00CB4932" w:rsidRDefault="00F950C4" w:rsidP="008E67D9">
            <w:pPr>
              <w:tabs>
                <w:tab w:val="left" w:pos="567"/>
              </w:tabs>
              <w:rPr>
                <w:rFonts w:ascii="Times New Roman" w:hAnsi="Times New Roman" w:cs="Times New Roman"/>
                <w:b/>
                <w:bCs/>
                <w:sz w:val="20"/>
                <w:szCs w:val="20"/>
              </w:rPr>
            </w:pPr>
            <w:r w:rsidRPr="00CB4932">
              <w:rPr>
                <w:rFonts w:ascii="Times New Roman" w:hAnsi="Times New Roman" w:cs="Times New Roman"/>
                <w:b/>
                <w:bCs/>
                <w:sz w:val="20"/>
                <w:szCs w:val="20"/>
              </w:rPr>
              <w:t>Correspondence</w:t>
            </w:r>
          </w:p>
        </w:tc>
      </w:tr>
      <w:tr w:rsidR="00F950C4" w:rsidRPr="00CB4932" w14:paraId="562F1D5F" w14:textId="77777777" w:rsidTr="008E67D9">
        <w:tc>
          <w:tcPr>
            <w:tcW w:w="889" w:type="dxa"/>
            <w:tcBorders>
              <w:top w:val="single" w:sz="4" w:space="0" w:color="auto"/>
              <w:left w:val="single" w:sz="4" w:space="0" w:color="auto"/>
              <w:bottom w:val="single" w:sz="4" w:space="0" w:color="auto"/>
              <w:right w:val="single" w:sz="4" w:space="0" w:color="auto"/>
            </w:tcBorders>
          </w:tcPr>
          <w:p w14:paraId="044BF723"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71549D9A" w14:textId="77777777" w:rsidR="00F950C4" w:rsidRPr="00CB4932" w:rsidRDefault="00F950C4" w:rsidP="008E67D9">
            <w:pPr>
              <w:tabs>
                <w:tab w:val="left" w:pos="567"/>
              </w:tabs>
              <w:rPr>
                <w:rFonts w:ascii="Times New Roman" w:hAnsi="Times New Roman" w:cs="Times New Roman"/>
                <w:bCs/>
                <w:sz w:val="20"/>
                <w:szCs w:val="20"/>
              </w:rPr>
            </w:pPr>
            <w:r w:rsidRPr="00CB4932">
              <w:rPr>
                <w:rFonts w:ascii="Times New Roman" w:hAnsi="Times New Roman" w:cs="Times New Roman"/>
                <w:bCs/>
                <w:sz w:val="20"/>
                <w:szCs w:val="20"/>
              </w:rPr>
              <w:t>None</w:t>
            </w:r>
          </w:p>
        </w:tc>
      </w:tr>
      <w:tr w:rsidR="00F950C4" w:rsidRPr="00CB4932" w14:paraId="08A241BC" w14:textId="77777777" w:rsidTr="008E67D9">
        <w:tc>
          <w:tcPr>
            <w:tcW w:w="889" w:type="dxa"/>
            <w:tcBorders>
              <w:top w:val="single" w:sz="4" w:space="0" w:color="auto"/>
              <w:left w:val="single" w:sz="4" w:space="0" w:color="auto"/>
              <w:bottom w:val="single" w:sz="4" w:space="0" w:color="auto"/>
              <w:right w:val="single" w:sz="4" w:space="0" w:color="auto"/>
            </w:tcBorders>
          </w:tcPr>
          <w:p w14:paraId="6886AC3C" w14:textId="77777777" w:rsidR="00F950C4" w:rsidRPr="00CB4932" w:rsidRDefault="00F950C4" w:rsidP="008E67D9">
            <w:pPr>
              <w:rPr>
                <w:rFonts w:ascii="Times New Roman" w:hAnsi="Times New Roman" w:cs="Times New Roman"/>
                <w:sz w:val="20"/>
                <w:szCs w:val="20"/>
              </w:rPr>
            </w:pPr>
            <w:r w:rsidRPr="00CB4932">
              <w:rPr>
                <w:rFonts w:ascii="Times New Roman" w:hAnsi="Times New Roman" w:cs="Times New Roman"/>
                <w:sz w:val="20"/>
                <w:szCs w:val="20"/>
              </w:rPr>
              <w:t>601/20</w:t>
            </w:r>
          </w:p>
        </w:tc>
        <w:tc>
          <w:tcPr>
            <w:tcW w:w="8604" w:type="dxa"/>
            <w:tcBorders>
              <w:top w:val="single" w:sz="4" w:space="0" w:color="auto"/>
              <w:left w:val="single" w:sz="4" w:space="0" w:color="auto"/>
              <w:bottom w:val="single" w:sz="4" w:space="0" w:color="auto"/>
              <w:right w:val="single" w:sz="4" w:space="0" w:color="auto"/>
            </w:tcBorders>
          </w:tcPr>
          <w:p w14:paraId="118A7B20" w14:textId="77777777" w:rsidR="00F950C4" w:rsidRPr="00CB4932" w:rsidRDefault="00F950C4" w:rsidP="008E67D9">
            <w:pPr>
              <w:tabs>
                <w:tab w:val="left" w:pos="567"/>
              </w:tabs>
              <w:rPr>
                <w:rFonts w:ascii="Times New Roman" w:hAnsi="Times New Roman" w:cs="Times New Roman"/>
                <w:bCs/>
                <w:sz w:val="20"/>
                <w:szCs w:val="20"/>
              </w:rPr>
            </w:pPr>
            <w:r w:rsidRPr="00CB4932">
              <w:rPr>
                <w:rFonts w:ascii="Times New Roman" w:hAnsi="Times New Roman" w:cs="Times New Roman"/>
                <w:b/>
                <w:bCs/>
                <w:color w:val="000000"/>
                <w:sz w:val="20"/>
                <w:szCs w:val="20"/>
                <w:lang w:eastAsia="en-GB"/>
              </w:rPr>
              <w:t>Meetings of Outside Bodies and Training Courses</w:t>
            </w:r>
            <w:r w:rsidRPr="00CB4932">
              <w:rPr>
                <w:rFonts w:ascii="Times New Roman" w:hAnsi="Times New Roman" w:cs="Times New Roman"/>
                <w:b/>
                <w:bCs/>
                <w:color w:val="000000"/>
                <w:sz w:val="20"/>
                <w:szCs w:val="20"/>
                <w:lang w:eastAsia="en-GB"/>
              </w:rPr>
              <w:tab/>
            </w:r>
          </w:p>
        </w:tc>
      </w:tr>
      <w:tr w:rsidR="00F950C4" w:rsidRPr="00CB4932" w14:paraId="4CE4873B" w14:textId="77777777" w:rsidTr="008E67D9">
        <w:tc>
          <w:tcPr>
            <w:tcW w:w="889" w:type="dxa"/>
            <w:tcBorders>
              <w:top w:val="single" w:sz="4" w:space="0" w:color="auto"/>
              <w:left w:val="single" w:sz="4" w:space="0" w:color="auto"/>
              <w:bottom w:val="single" w:sz="4" w:space="0" w:color="auto"/>
              <w:right w:val="single" w:sz="4" w:space="0" w:color="auto"/>
            </w:tcBorders>
          </w:tcPr>
          <w:p w14:paraId="53C08B3C"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1CAA50A5" w14:textId="77777777" w:rsidR="00F950C4" w:rsidRPr="00CB4932" w:rsidRDefault="007E72F5" w:rsidP="007E72F5">
            <w:pPr>
              <w:tabs>
                <w:tab w:val="left" w:pos="567"/>
              </w:tabs>
              <w:rPr>
                <w:rFonts w:ascii="Times New Roman" w:hAnsi="Times New Roman" w:cs="Times New Roman"/>
                <w:bCs/>
                <w:sz w:val="20"/>
                <w:szCs w:val="20"/>
              </w:rPr>
            </w:pPr>
            <w:r>
              <w:rPr>
                <w:rFonts w:ascii="Times New Roman" w:hAnsi="Times New Roman" w:cs="Times New Roman"/>
                <w:bCs/>
                <w:sz w:val="20"/>
                <w:szCs w:val="20"/>
              </w:rPr>
              <w:t>KL</w:t>
            </w:r>
            <w:r w:rsidR="00F950C4" w:rsidRPr="00CB4932">
              <w:rPr>
                <w:rFonts w:ascii="Times New Roman" w:hAnsi="Times New Roman" w:cs="Times New Roman"/>
                <w:bCs/>
                <w:sz w:val="20"/>
                <w:szCs w:val="20"/>
              </w:rPr>
              <w:t xml:space="preserve"> </w:t>
            </w:r>
            <w:r>
              <w:rPr>
                <w:rFonts w:ascii="Times New Roman" w:hAnsi="Times New Roman" w:cs="Times New Roman"/>
                <w:bCs/>
                <w:sz w:val="20"/>
                <w:szCs w:val="20"/>
              </w:rPr>
              <w:t>to attend</w:t>
            </w:r>
            <w:r w:rsidR="00F950C4" w:rsidRPr="00CB4932">
              <w:rPr>
                <w:rFonts w:ascii="Times New Roman" w:hAnsi="Times New Roman" w:cs="Times New Roman"/>
                <w:bCs/>
                <w:sz w:val="20"/>
                <w:szCs w:val="20"/>
              </w:rPr>
              <w:t xml:space="preserve"> Data Protection course</w:t>
            </w:r>
            <w:r>
              <w:rPr>
                <w:rFonts w:ascii="Times New Roman" w:hAnsi="Times New Roman" w:cs="Times New Roman"/>
                <w:bCs/>
                <w:sz w:val="20"/>
                <w:szCs w:val="20"/>
              </w:rPr>
              <w:t xml:space="preserve"> (see above)</w:t>
            </w:r>
            <w:r w:rsidR="00F950C4" w:rsidRPr="00CB4932">
              <w:rPr>
                <w:rFonts w:ascii="Times New Roman" w:hAnsi="Times New Roman" w:cs="Times New Roman"/>
                <w:bCs/>
                <w:sz w:val="20"/>
                <w:szCs w:val="20"/>
              </w:rPr>
              <w:t xml:space="preserve">: </w:t>
            </w:r>
            <w:r>
              <w:rPr>
                <w:rFonts w:ascii="Times New Roman" w:hAnsi="Times New Roman" w:cs="Times New Roman"/>
                <w:bCs/>
                <w:sz w:val="20"/>
                <w:szCs w:val="20"/>
              </w:rPr>
              <w:t>actioned. Free educational documents sent by EALC have been circulated and new book on council processes will be ordered now (see above).</w:t>
            </w:r>
          </w:p>
        </w:tc>
      </w:tr>
      <w:tr w:rsidR="00F950C4" w:rsidRPr="00CB4932" w14:paraId="6BDD5140" w14:textId="77777777" w:rsidTr="008E67D9">
        <w:tc>
          <w:tcPr>
            <w:tcW w:w="889" w:type="dxa"/>
            <w:tcBorders>
              <w:top w:val="single" w:sz="4" w:space="0" w:color="auto"/>
              <w:left w:val="single" w:sz="4" w:space="0" w:color="auto"/>
              <w:bottom w:val="single" w:sz="4" w:space="0" w:color="auto"/>
              <w:right w:val="single" w:sz="4" w:space="0" w:color="auto"/>
            </w:tcBorders>
          </w:tcPr>
          <w:p w14:paraId="7624D299" w14:textId="77777777" w:rsidR="00F950C4" w:rsidRPr="00CB4932" w:rsidRDefault="00F950C4" w:rsidP="008E67D9">
            <w:pPr>
              <w:rPr>
                <w:rFonts w:ascii="Times New Roman" w:hAnsi="Times New Roman" w:cs="Times New Roman"/>
                <w:sz w:val="20"/>
                <w:szCs w:val="20"/>
              </w:rPr>
            </w:pPr>
            <w:r w:rsidRPr="00CB4932">
              <w:rPr>
                <w:rFonts w:ascii="Times New Roman" w:hAnsi="Times New Roman" w:cs="Times New Roman"/>
                <w:sz w:val="20"/>
                <w:szCs w:val="20"/>
              </w:rPr>
              <w:t>602/20</w:t>
            </w:r>
          </w:p>
        </w:tc>
        <w:tc>
          <w:tcPr>
            <w:tcW w:w="8604" w:type="dxa"/>
            <w:tcBorders>
              <w:top w:val="single" w:sz="4" w:space="0" w:color="auto"/>
              <w:left w:val="single" w:sz="4" w:space="0" w:color="auto"/>
              <w:bottom w:val="single" w:sz="4" w:space="0" w:color="auto"/>
              <w:right w:val="single" w:sz="4" w:space="0" w:color="auto"/>
            </w:tcBorders>
          </w:tcPr>
          <w:p w14:paraId="7DB0348F" w14:textId="77777777" w:rsidR="00F950C4" w:rsidRPr="00CB4932" w:rsidRDefault="00F950C4" w:rsidP="008E67D9">
            <w:pPr>
              <w:tabs>
                <w:tab w:val="left" w:pos="567"/>
              </w:tabs>
              <w:rPr>
                <w:rFonts w:ascii="Times New Roman" w:hAnsi="Times New Roman" w:cs="Times New Roman"/>
                <w:b/>
                <w:bCs/>
                <w:sz w:val="20"/>
                <w:szCs w:val="20"/>
              </w:rPr>
            </w:pPr>
            <w:r w:rsidRPr="00CB4932">
              <w:rPr>
                <w:rFonts w:ascii="Times New Roman" w:hAnsi="Times New Roman" w:cs="Times New Roman"/>
                <w:b/>
                <w:bCs/>
                <w:sz w:val="20"/>
                <w:szCs w:val="20"/>
              </w:rPr>
              <w:t>Highways</w:t>
            </w:r>
          </w:p>
        </w:tc>
      </w:tr>
      <w:tr w:rsidR="00F950C4" w:rsidRPr="00CB4932" w14:paraId="5E7AB334" w14:textId="77777777" w:rsidTr="008E67D9">
        <w:tc>
          <w:tcPr>
            <w:tcW w:w="889" w:type="dxa"/>
            <w:tcBorders>
              <w:top w:val="single" w:sz="4" w:space="0" w:color="auto"/>
              <w:left w:val="single" w:sz="4" w:space="0" w:color="auto"/>
              <w:bottom w:val="single" w:sz="4" w:space="0" w:color="auto"/>
              <w:right w:val="single" w:sz="4" w:space="0" w:color="auto"/>
            </w:tcBorders>
          </w:tcPr>
          <w:p w14:paraId="2482F578"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4F0FC1C1" w14:textId="77777777" w:rsidR="00F950C4" w:rsidRDefault="004142FD" w:rsidP="008E67D9">
            <w:pPr>
              <w:rPr>
                <w:rFonts w:ascii="Times New Roman" w:hAnsi="Times New Roman" w:cs="Times New Roman"/>
                <w:bCs/>
                <w:sz w:val="20"/>
                <w:szCs w:val="20"/>
              </w:rPr>
            </w:pPr>
            <w:r>
              <w:rPr>
                <w:rFonts w:ascii="Times New Roman" w:hAnsi="Times New Roman" w:cs="Times New Roman"/>
                <w:bCs/>
                <w:sz w:val="20"/>
                <w:szCs w:val="20"/>
              </w:rPr>
              <w:t xml:space="preserve">CA suggested getting signs cleaned – JJ to action. </w:t>
            </w:r>
          </w:p>
          <w:p w14:paraId="2A88D5B1" w14:textId="7AA7BFB3" w:rsidR="00007BEC" w:rsidRPr="00CB4932" w:rsidRDefault="00007BEC" w:rsidP="00F07BB0">
            <w:pPr>
              <w:rPr>
                <w:rFonts w:ascii="Times New Roman" w:hAnsi="Times New Roman" w:cs="Times New Roman"/>
                <w:bCs/>
                <w:sz w:val="20"/>
                <w:szCs w:val="20"/>
              </w:rPr>
            </w:pPr>
            <w:r>
              <w:rPr>
                <w:rFonts w:ascii="Times New Roman" w:hAnsi="Times New Roman" w:cs="Times New Roman"/>
                <w:bCs/>
                <w:sz w:val="20"/>
                <w:szCs w:val="20"/>
              </w:rPr>
              <w:t>Grass verges –</w:t>
            </w:r>
            <w:r w:rsidR="001F52C0">
              <w:rPr>
                <w:rFonts w:ascii="Times New Roman" w:hAnsi="Times New Roman" w:cs="Times New Roman"/>
                <w:bCs/>
                <w:sz w:val="20"/>
                <w:szCs w:val="20"/>
              </w:rPr>
              <w:t xml:space="preserve"> Concern about verge between school &amp; Passingford </w:t>
            </w:r>
            <w:r w:rsidR="00F07BB0">
              <w:rPr>
                <w:rFonts w:ascii="Times New Roman" w:hAnsi="Times New Roman" w:cs="Times New Roman"/>
                <w:bCs/>
                <w:sz w:val="20"/>
                <w:szCs w:val="20"/>
              </w:rPr>
              <w:t xml:space="preserve">Bridge </w:t>
            </w:r>
            <w:r w:rsidR="00513FCD">
              <w:rPr>
                <w:rFonts w:ascii="Times New Roman" w:hAnsi="Times New Roman" w:cs="Times New Roman"/>
                <w:bCs/>
                <w:sz w:val="20"/>
                <w:szCs w:val="20"/>
              </w:rPr>
              <w:t xml:space="preserve">- </w:t>
            </w:r>
            <w:r w:rsidR="00513FCD" w:rsidRPr="00513FCD">
              <w:rPr>
                <w:rFonts w:ascii="Times New Roman" w:hAnsi="Times New Roman" w:cs="Times New Roman"/>
                <w:sz w:val="20"/>
                <w:szCs w:val="20"/>
              </w:rPr>
              <w:t>Highways to be requested to take remedial action for this footpath as a matter of urgency</w:t>
            </w:r>
          </w:p>
        </w:tc>
      </w:tr>
      <w:tr w:rsidR="00F950C4" w:rsidRPr="00CB4932" w14:paraId="10B0DB98" w14:textId="77777777" w:rsidTr="008E67D9">
        <w:tc>
          <w:tcPr>
            <w:tcW w:w="889" w:type="dxa"/>
            <w:tcBorders>
              <w:top w:val="single" w:sz="4" w:space="0" w:color="auto"/>
              <w:left w:val="single" w:sz="4" w:space="0" w:color="auto"/>
              <w:bottom w:val="single" w:sz="4" w:space="0" w:color="auto"/>
              <w:right w:val="single" w:sz="4" w:space="0" w:color="auto"/>
            </w:tcBorders>
          </w:tcPr>
          <w:p w14:paraId="2439ABCE" w14:textId="77777777" w:rsidR="00F950C4" w:rsidRPr="00CB4932" w:rsidRDefault="00F950C4" w:rsidP="008E67D9">
            <w:pPr>
              <w:rPr>
                <w:rFonts w:ascii="Times New Roman" w:hAnsi="Times New Roman" w:cs="Times New Roman"/>
                <w:sz w:val="20"/>
                <w:szCs w:val="20"/>
              </w:rPr>
            </w:pPr>
            <w:r w:rsidRPr="00CB4932">
              <w:rPr>
                <w:rFonts w:ascii="Times New Roman" w:hAnsi="Times New Roman" w:cs="Times New Roman"/>
                <w:sz w:val="20"/>
                <w:szCs w:val="20"/>
              </w:rPr>
              <w:t>603/20</w:t>
            </w:r>
          </w:p>
        </w:tc>
        <w:tc>
          <w:tcPr>
            <w:tcW w:w="8604" w:type="dxa"/>
            <w:tcBorders>
              <w:top w:val="single" w:sz="4" w:space="0" w:color="auto"/>
              <w:left w:val="single" w:sz="4" w:space="0" w:color="auto"/>
              <w:bottom w:val="single" w:sz="4" w:space="0" w:color="auto"/>
              <w:right w:val="single" w:sz="4" w:space="0" w:color="auto"/>
            </w:tcBorders>
          </w:tcPr>
          <w:p w14:paraId="5380D67A" w14:textId="77777777" w:rsidR="00F950C4" w:rsidRPr="00CB4932" w:rsidRDefault="00F950C4" w:rsidP="008E67D9">
            <w:pPr>
              <w:rPr>
                <w:rFonts w:ascii="Times New Roman" w:hAnsi="Times New Roman" w:cs="Times New Roman"/>
                <w:bCs/>
                <w:sz w:val="20"/>
                <w:szCs w:val="20"/>
              </w:rPr>
            </w:pPr>
            <w:r w:rsidRPr="00CB4932">
              <w:rPr>
                <w:rFonts w:ascii="Times New Roman" w:hAnsi="Times New Roman" w:cs="Times New Roman"/>
                <w:b/>
                <w:bCs/>
                <w:color w:val="000000"/>
                <w:sz w:val="20"/>
                <w:szCs w:val="20"/>
                <w:lang w:eastAsia="en-GB"/>
              </w:rPr>
              <w:t>Matters for future Agendas</w:t>
            </w:r>
          </w:p>
        </w:tc>
      </w:tr>
      <w:tr w:rsidR="00F950C4" w:rsidRPr="00CB4932" w14:paraId="48387DA9" w14:textId="77777777" w:rsidTr="008E67D9">
        <w:tc>
          <w:tcPr>
            <w:tcW w:w="889" w:type="dxa"/>
            <w:tcBorders>
              <w:top w:val="single" w:sz="4" w:space="0" w:color="auto"/>
              <w:left w:val="single" w:sz="4" w:space="0" w:color="auto"/>
              <w:bottom w:val="single" w:sz="4" w:space="0" w:color="auto"/>
              <w:right w:val="single" w:sz="4" w:space="0" w:color="auto"/>
            </w:tcBorders>
          </w:tcPr>
          <w:p w14:paraId="6BE4FE74"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4B0296BC" w14:textId="77777777" w:rsidR="00F950C4" w:rsidRDefault="001F52C0" w:rsidP="001F52C0">
            <w:pPr>
              <w:pStyle w:val="ListParagraph"/>
              <w:ind w:left="0"/>
              <w:rPr>
                <w:rFonts w:ascii="Times New Roman" w:hAnsi="Times New Roman" w:cs="Times New Roman"/>
                <w:bCs/>
                <w:sz w:val="20"/>
                <w:szCs w:val="20"/>
              </w:rPr>
            </w:pPr>
            <w:r>
              <w:rPr>
                <w:rFonts w:ascii="Times New Roman" w:hAnsi="Times New Roman" w:cs="Times New Roman"/>
                <w:bCs/>
                <w:sz w:val="20"/>
                <w:szCs w:val="20"/>
              </w:rPr>
              <w:t>Sponsorships for financial regulations.</w:t>
            </w:r>
          </w:p>
          <w:p w14:paraId="3D5D8808" w14:textId="77777777" w:rsidR="001F52C0" w:rsidRPr="00CB4932" w:rsidRDefault="001F52C0" w:rsidP="001F52C0">
            <w:pPr>
              <w:pStyle w:val="ListParagraph"/>
              <w:ind w:left="0"/>
              <w:rPr>
                <w:rFonts w:ascii="Times New Roman" w:hAnsi="Times New Roman" w:cs="Times New Roman"/>
                <w:bCs/>
                <w:sz w:val="20"/>
                <w:szCs w:val="20"/>
              </w:rPr>
            </w:pPr>
            <w:r>
              <w:rPr>
                <w:rFonts w:ascii="Times New Roman" w:hAnsi="Times New Roman" w:cs="Times New Roman"/>
                <w:bCs/>
                <w:sz w:val="20"/>
                <w:szCs w:val="20"/>
              </w:rPr>
              <w:t>Encourage feedback for grants – JJ can do a straw poll at Plant Sale (and check which councillors will be there and when, so we can keep up momentum).</w:t>
            </w:r>
          </w:p>
        </w:tc>
      </w:tr>
      <w:tr w:rsidR="00F950C4" w:rsidRPr="00CB4932" w14:paraId="10630377" w14:textId="77777777" w:rsidTr="008E67D9">
        <w:tc>
          <w:tcPr>
            <w:tcW w:w="889" w:type="dxa"/>
            <w:tcBorders>
              <w:top w:val="single" w:sz="4" w:space="0" w:color="auto"/>
              <w:left w:val="single" w:sz="4" w:space="0" w:color="auto"/>
              <w:bottom w:val="single" w:sz="4" w:space="0" w:color="auto"/>
              <w:right w:val="single" w:sz="4" w:space="0" w:color="auto"/>
            </w:tcBorders>
          </w:tcPr>
          <w:p w14:paraId="3A39A5AB" w14:textId="77777777" w:rsidR="00F950C4" w:rsidRPr="00CB4932" w:rsidRDefault="00F950C4" w:rsidP="008E67D9">
            <w:pPr>
              <w:rPr>
                <w:rFonts w:ascii="Times New Roman" w:hAnsi="Times New Roman" w:cs="Times New Roman"/>
                <w:sz w:val="20"/>
                <w:szCs w:val="20"/>
              </w:rPr>
            </w:pPr>
            <w:r w:rsidRPr="00CB4932">
              <w:rPr>
                <w:rFonts w:ascii="Times New Roman" w:hAnsi="Times New Roman" w:cs="Times New Roman"/>
                <w:sz w:val="20"/>
                <w:szCs w:val="20"/>
              </w:rPr>
              <w:t>604/20</w:t>
            </w:r>
          </w:p>
        </w:tc>
        <w:tc>
          <w:tcPr>
            <w:tcW w:w="8604" w:type="dxa"/>
            <w:tcBorders>
              <w:top w:val="single" w:sz="4" w:space="0" w:color="auto"/>
              <w:left w:val="single" w:sz="4" w:space="0" w:color="auto"/>
              <w:bottom w:val="single" w:sz="4" w:space="0" w:color="auto"/>
              <w:right w:val="single" w:sz="4" w:space="0" w:color="auto"/>
            </w:tcBorders>
          </w:tcPr>
          <w:p w14:paraId="509572D4" w14:textId="77777777" w:rsidR="00F950C4" w:rsidRPr="00CB4932" w:rsidRDefault="00F950C4" w:rsidP="008E67D9">
            <w:pPr>
              <w:rPr>
                <w:rFonts w:ascii="Times New Roman" w:hAnsi="Times New Roman" w:cs="Times New Roman"/>
                <w:bCs/>
                <w:sz w:val="20"/>
                <w:szCs w:val="20"/>
              </w:rPr>
            </w:pPr>
            <w:r w:rsidRPr="00CB4932">
              <w:rPr>
                <w:rFonts w:ascii="Times New Roman" w:hAnsi="Times New Roman" w:cs="Times New Roman"/>
                <w:b/>
                <w:bCs/>
                <w:color w:val="000000"/>
                <w:sz w:val="20"/>
                <w:szCs w:val="20"/>
                <w:lang w:eastAsia="en-GB"/>
              </w:rPr>
              <w:t>Open Forum</w:t>
            </w:r>
          </w:p>
        </w:tc>
      </w:tr>
      <w:tr w:rsidR="00F950C4" w:rsidRPr="00CB4932" w14:paraId="2A11F148" w14:textId="77777777" w:rsidTr="008E67D9">
        <w:tc>
          <w:tcPr>
            <w:tcW w:w="889" w:type="dxa"/>
            <w:tcBorders>
              <w:top w:val="single" w:sz="4" w:space="0" w:color="auto"/>
              <w:left w:val="single" w:sz="4" w:space="0" w:color="auto"/>
              <w:bottom w:val="single" w:sz="4" w:space="0" w:color="auto"/>
              <w:right w:val="single" w:sz="4" w:space="0" w:color="auto"/>
            </w:tcBorders>
          </w:tcPr>
          <w:p w14:paraId="4188948B" w14:textId="77777777" w:rsidR="00F950C4" w:rsidRPr="00CB4932" w:rsidRDefault="00F950C4" w:rsidP="008E67D9">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2FB767B2" w14:textId="77777777" w:rsidR="00F950C4" w:rsidRPr="00CB4932" w:rsidRDefault="001F52C0" w:rsidP="001F52C0">
            <w:pPr>
              <w:pStyle w:val="ListParagraph"/>
              <w:ind w:left="0"/>
              <w:rPr>
                <w:rFonts w:ascii="Times New Roman" w:hAnsi="Times New Roman" w:cs="Times New Roman"/>
                <w:bCs/>
                <w:sz w:val="20"/>
                <w:szCs w:val="20"/>
              </w:rPr>
            </w:pPr>
            <w:r>
              <w:rPr>
                <w:rFonts w:ascii="Times New Roman" w:hAnsi="Times New Roman" w:cs="Times New Roman"/>
                <w:bCs/>
                <w:sz w:val="20"/>
                <w:szCs w:val="20"/>
              </w:rPr>
              <w:t xml:space="preserve">Parishioner reiterated concern about condition of verges. Clerk to </w:t>
            </w:r>
            <w:r w:rsidRPr="001F52C0">
              <w:rPr>
                <w:rFonts w:ascii="Times New Roman" w:hAnsi="Times New Roman" w:cs="Times New Roman"/>
                <w:color w:val="222222"/>
                <w:sz w:val="20"/>
                <w:szCs w:val="20"/>
                <w:shd w:val="clear" w:color="auto" w:fill="FFFFFF"/>
              </w:rPr>
              <w:t>write to ECC Highways requesting urgent clearing of footpath opposite the school on Stapleford Road from Hook Lane to the right on the right hand side of the road – CA to correspond with Clerk.</w:t>
            </w:r>
          </w:p>
        </w:tc>
      </w:tr>
      <w:tr w:rsidR="00F950C4" w:rsidRPr="00CB4932" w14:paraId="0ACE7CB7" w14:textId="77777777" w:rsidTr="008E67D9">
        <w:tc>
          <w:tcPr>
            <w:tcW w:w="889" w:type="dxa"/>
            <w:tcBorders>
              <w:top w:val="single" w:sz="4" w:space="0" w:color="auto"/>
              <w:left w:val="single" w:sz="4" w:space="0" w:color="auto"/>
              <w:bottom w:val="single" w:sz="4" w:space="0" w:color="auto"/>
              <w:right w:val="single" w:sz="4" w:space="0" w:color="auto"/>
            </w:tcBorders>
            <w:hideMark/>
          </w:tcPr>
          <w:p w14:paraId="0D6213ED" w14:textId="77777777" w:rsidR="00F950C4" w:rsidRPr="00CB4932" w:rsidRDefault="00F950C4" w:rsidP="008E67D9">
            <w:pPr>
              <w:rPr>
                <w:rFonts w:ascii="Times New Roman" w:hAnsi="Times New Roman" w:cs="Times New Roman"/>
                <w:sz w:val="20"/>
                <w:szCs w:val="20"/>
              </w:rPr>
            </w:pPr>
            <w:r w:rsidRPr="00CB4932">
              <w:rPr>
                <w:rFonts w:ascii="Times New Roman" w:hAnsi="Times New Roman" w:cs="Times New Roman"/>
                <w:sz w:val="20"/>
                <w:szCs w:val="20"/>
              </w:rPr>
              <w:t>605/20</w:t>
            </w:r>
          </w:p>
        </w:tc>
        <w:tc>
          <w:tcPr>
            <w:tcW w:w="8604" w:type="dxa"/>
            <w:tcBorders>
              <w:top w:val="single" w:sz="4" w:space="0" w:color="auto"/>
              <w:left w:val="single" w:sz="4" w:space="0" w:color="auto"/>
              <w:bottom w:val="single" w:sz="4" w:space="0" w:color="auto"/>
              <w:right w:val="single" w:sz="4" w:space="0" w:color="auto"/>
            </w:tcBorders>
          </w:tcPr>
          <w:p w14:paraId="06A32A7E" w14:textId="77777777" w:rsidR="00F950C4" w:rsidRPr="00CB4932" w:rsidRDefault="00F950C4" w:rsidP="008E67D9">
            <w:pPr>
              <w:rPr>
                <w:rFonts w:ascii="Times New Roman" w:hAnsi="Times New Roman" w:cs="Times New Roman"/>
                <w:b/>
                <w:sz w:val="20"/>
                <w:szCs w:val="20"/>
              </w:rPr>
            </w:pPr>
            <w:r w:rsidRPr="00CB4932">
              <w:rPr>
                <w:rFonts w:ascii="Times New Roman" w:hAnsi="Times New Roman" w:cs="Times New Roman"/>
                <w:b/>
                <w:sz w:val="20"/>
                <w:szCs w:val="20"/>
              </w:rPr>
              <w:t>Time &amp; Date of next meeting</w:t>
            </w:r>
          </w:p>
          <w:p w14:paraId="3CA1CA83" w14:textId="77777777" w:rsidR="00F950C4" w:rsidRPr="00CB4932" w:rsidRDefault="00F950C4" w:rsidP="008E67D9">
            <w:pPr>
              <w:rPr>
                <w:rFonts w:ascii="Times New Roman" w:hAnsi="Times New Roman" w:cs="Times New Roman"/>
                <w:sz w:val="20"/>
                <w:szCs w:val="20"/>
              </w:rPr>
            </w:pPr>
            <w:r w:rsidRPr="00CB4932">
              <w:rPr>
                <w:rFonts w:ascii="Times New Roman" w:hAnsi="Times New Roman" w:cs="Times New Roman"/>
                <w:sz w:val="20"/>
                <w:szCs w:val="20"/>
              </w:rPr>
              <w:t>An online meeting will take place on July 7 2020 at 7pm – depending on Coronavirus restrictions.</w:t>
            </w:r>
          </w:p>
          <w:p w14:paraId="25E2D9E9" w14:textId="77777777" w:rsidR="00F950C4" w:rsidRPr="00CB4932" w:rsidRDefault="00F950C4" w:rsidP="008E67D9">
            <w:pPr>
              <w:rPr>
                <w:rFonts w:ascii="Times New Roman" w:hAnsi="Times New Roman" w:cs="Times New Roman"/>
                <w:b/>
                <w:color w:val="0070C0"/>
                <w:sz w:val="20"/>
                <w:szCs w:val="20"/>
              </w:rPr>
            </w:pPr>
          </w:p>
        </w:tc>
      </w:tr>
    </w:tbl>
    <w:p w14:paraId="2E932D62" w14:textId="77777777" w:rsidR="00F950C4" w:rsidRPr="00CB4932" w:rsidRDefault="00F950C4" w:rsidP="00F950C4">
      <w:pPr>
        <w:rPr>
          <w:rFonts w:ascii="Times New Roman" w:hAnsi="Times New Roman" w:cs="Times New Roman"/>
          <w:b/>
          <w:sz w:val="20"/>
          <w:szCs w:val="20"/>
        </w:rPr>
      </w:pPr>
    </w:p>
    <w:p w14:paraId="5F40C538" w14:textId="77777777" w:rsidR="00F950C4" w:rsidRPr="00CB4932" w:rsidRDefault="00F950C4" w:rsidP="00F950C4">
      <w:pPr>
        <w:rPr>
          <w:rFonts w:ascii="Times New Roman" w:hAnsi="Times New Roman" w:cs="Times New Roman"/>
          <w:b/>
          <w:sz w:val="20"/>
          <w:szCs w:val="20"/>
        </w:rPr>
      </w:pPr>
    </w:p>
    <w:p w14:paraId="52DACD29" w14:textId="77777777" w:rsidR="00F950C4" w:rsidRPr="00CB4932" w:rsidRDefault="00F950C4" w:rsidP="00F950C4">
      <w:pPr>
        <w:rPr>
          <w:rFonts w:ascii="Times New Roman" w:hAnsi="Times New Roman" w:cs="Times New Roman"/>
          <w:b/>
          <w:sz w:val="20"/>
          <w:szCs w:val="20"/>
        </w:rPr>
      </w:pPr>
      <w:r w:rsidRPr="00CB4932">
        <w:rPr>
          <w:rFonts w:ascii="Times New Roman" w:hAnsi="Times New Roman" w:cs="Times New Roman"/>
          <w:b/>
          <w:sz w:val="20"/>
          <w:szCs w:val="20"/>
        </w:rPr>
        <w:t>Signed by Chair:..........…………………………………………………………..Date:…………….</w:t>
      </w:r>
    </w:p>
    <w:p w14:paraId="2EFD733D" w14:textId="77777777" w:rsidR="00F950C4" w:rsidRPr="00CB4932" w:rsidRDefault="00F950C4" w:rsidP="00F950C4">
      <w:pPr>
        <w:rPr>
          <w:rFonts w:ascii="Times New Roman" w:hAnsi="Times New Roman" w:cs="Times New Roman"/>
          <w:b/>
          <w:sz w:val="20"/>
          <w:szCs w:val="20"/>
        </w:rPr>
      </w:pPr>
    </w:p>
    <w:p w14:paraId="4C3AC0BA" w14:textId="77777777" w:rsidR="00F950C4" w:rsidRPr="00CB4932" w:rsidRDefault="00F950C4" w:rsidP="00F950C4">
      <w:pPr>
        <w:rPr>
          <w:rFonts w:ascii="Times New Roman" w:hAnsi="Times New Roman" w:cs="Times New Roman"/>
          <w:b/>
          <w:sz w:val="20"/>
          <w:szCs w:val="20"/>
        </w:rPr>
      </w:pPr>
    </w:p>
    <w:p w14:paraId="05008A0C" w14:textId="77777777" w:rsidR="00F950C4" w:rsidRPr="00CB4932" w:rsidRDefault="00F950C4" w:rsidP="00F950C4">
      <w:pPr>
        <w:rPr>
          <w:rFonts w:ascii="Times New Roman" w:hAnsi="Times New Roman" w:cs="Times New Roman"/>
          <w:sz w:val="20"/>
          <w:szCs w:val="20"/>
        </w:rPr>
      </w:pPr>
      <w:r w:rsidRPr="00CB4932">
        <w:rPr>
          <w:rFonts w:ascii="Times New Roman" w:hAnsi="Times New Roman" w:cs="Times New Roman"/>
          <w:b/>
          <w:sz w:val="20"/>
          <w:szCs w:val="20"/>
        </w:rPr>
        <w:t>Signed by Clerk: …………...………………………………………………………Date:…………….</w:t>
      </w:r>
    </w:p>
    <w:p w14:paraId="00BCA61C" w14:textId="77777777" w:rsidR="00C52F81" w:rsidRPr="00CB4932" w:rsidRDefault="00C52F81">
      <w:pPr>
        <w:rPr>
          <w:rFonts w:ascii="Times New Roman" w:hAnsi="Times New Roman" w:cs="Times New Roman"/>
          <w:sz w:val="20"/>
          <w:szCs w:val="20"/>
        </w:rPr>
      </w:pPr>
    </w:p>
    <w:sectPr w:rsidR="00C52F81" w:rsidRPr="00CB4932" w:rsidSect="00571EBD">
      <w:pgSz w:w="11906" w:h="16838"/>
      <w:pgMar w:top="567" w:right="1077" w:bottom="56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B95A" w16cex:dateUtc="2020-06-04T17:18:00Z"/>
  <w16cex:commentExtensible w16cex:durableId="2283B966" w16cex:dateUtc="2020-06-04T17:18:00Z"/>
  <w16cex:commentExtensible w16cex:durableId="2283B99A" w16cex:dateUtc="2020-06-04T17:19:00Z"/>
  <w16cex:commentExtensible w16cex:durableId="2283BA06" w16cex:dateUtc="2020-06-04T17:20:00Z"/>
  <w16cex:commentExtensible w16cex:durableId="2283BA2C" w16cex:dateUtc="2020-06-04T17:21:00Z"/>
  <w16cex:commentExtensible w16cex:durableId="2283BA5B" w16cex:dateUtc="2020-06-04T17:22:00Z"/>
  <w16cex:commentExtensible w16cex:durableId="2283BA7E" w16cex:dateUtc="2020-06-04T17:22:00Z"/>
  <w16cex:commentExtensible w16cex:durableId="2283BAB1" w16cex:dateUtc="2020-06-04T17:23:00Z"/>
  <w16cex:commentExtensible w16cex:durableId="2283BAD7" w16cex:dateUtc="2020-06-04T17:24:00Z"/>
  <w16cex:commentExtensible w16cex:durableId="2283BAF4" w16cex:dateUtc="2020-06-04T17:24:00Z"/>
  <w16cex:commentExtensible w16cex:durableId="2283BB15" w16cex:dateUtc="2020-06-04T17:25:00Z"/>
  <w16cex:commentExtensible w16cex:durableId="2283BB40" w16cex:dateUtc="2020-06-04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4A08BC" w16cid:durableId="2283B95A"/>
  <w16cid:commentId w16cid:paraId="64D18B4D" w16cid:durableId="2283B966"/>
  <w16cid:commentId w16cid:paraId="7BDF712A" w16cid:durableId="2283B99A"/>
  <w16cid:commentId w16cid:paraId="7EA03061" w16cid:durableId="2283BA06"/>
  <w16cid:commentId w16cid:paraId="79F7378A" w16cid:durableId="2283BA2C"/>
  <w16cid:commentId w16cid:paraId="0074BBD3" w16cid:durableId="2283BA5B"/>
  <w16cid:commentId w16cid:paraId="373E1032" w16cid:durableId="2283BA7E"/>
  <w16cid:commentId w16cid:paraId="4A4F970E" w16cid:durableId="2283BAB1"/>
  <w16cid:commentId w16cid:paraId="219ADF02" w16cid:durableId="2283BAD7"/>
  <w16cid:commentId w16cid:paraId="691615F6" w16cid:durableId="2283BAF4"/>
  <w16cid:commentId w16cid:paraId="763BBC0F" w16cid:durableId="2283BB15"/>
  <w16cid:commentId w16cid:paraId="2FB3E9E3" w16cid:durableId="2283BB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39D4"/>
    <w:multiLevelType w:val="hybridMultilevel"/>
    <w:tmpl w:val="5470D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C233F4"/>
    <w:multiLevelType w:val="hybridMultilevel"/>
    <w:tmpl w:val="9B9A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57105"/>
    <w:multiLevelType w:val="hybridMultilevel"/>
    <w:tmpl w:val="40FE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15389"/>
    <w:multiLevelType w:val="hybridMultilevel"/>
    <w:tmpl w:val="0ECE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3F5439"/>
    <w:multiLevelType w:val="hybridMultilevel"/>
    <w:tmpl w:val="CE2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35414"/>
    <w:multiLevelType w:val="hybridMultilevel"/>
    <w:tmpl w:val="87E4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E44BF"/>
    <w:multiLevelType w:val="hybridMultilevel"/>
    <w:tmpl w:val="273E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30F7B"/>
    <w:multiLevelType w:val="hybridMultilevel"/>
    <w:tmpl w:val="359C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167C1"/>
    <w:multiLevelType w:val="hybridMultilevel"/>
    <w:tmpl w:val="36A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C4"/>
    <w:rsid w:val="00007BEC"/>
    <w:rsid w:val="00072C9C"/>
    <w:rsid w:val="00190BCE"/>
    <w:rsid w:val="001F52C0"/>
    <w:rsid w:val="00266335"/>
    <w:rsid w:val="0027368F"/>
    <w:rsid w:val="0032770B"/>
    <w:rsid w:val="003E606B"/>
    <w:rsid w:val="004142FD"/>
    <w:rsid w:val="004428FC"/>
    <w:rsid w:val="00513FCD"/>
    <w:rsid w:val="0077480B"/>
    <w:rsid w:val="007755EE"/>
    <w:rsid w:val="00791EEA"/>
    <w:rsid w:val="007E72F5"/>
    <w:rsid w:val="008819AC"/>
    <w:rsid w:val="008B674D"/>
    <w:rsid w:val="00915236"/>
    <w:rsid w:val="009715E9"/>
    <w:rsid w:val="00A27B95"/>
    <w:rsid w:val="00B573DC"/>
    <w:rsid w:val="00B73600"/>
    <w:rsid w:val="00C11FDD"/>
    <w:rsid w:val="00C37E0E"/>
    <w:rsid w:val="00C52F81"/>
    <w:rsid w:val="00C757F9"/>
    <w:rsid w:val="00CB4932"/>
    <w:rsid w:val="00D434F2"/>
    <w:rsid w:val="00F07BB0"/>
    <w:rsid w:val="00F2778B"/>
    <w:rsid w:val="00F42F46"/>
    <w:rsid w:val="00F950C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2FAB"/>
  <w15:chartTrackingRefBased/>
  <w15:docId w15:val="{A4C38CB5-667C-419E-B5D8-2E1DE1BD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0C4"/>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50C4"/>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F950C4"/>
    <w:pPr>
      <w:tabs>
        <w:tab w:val="center" w:pos="4513"/>
        <w:tab w:val="right" w:pos="9026"/>
      </w:tabs>
    </w:pPr>
  </w:style>
  <w:style w:type="character" w:customStyle="1" w:styleId="HeaderChar">
    <w:name w:val="Header Char"/>
    <w:basedOn w:val="DefaultParagraphFont"/>
    <w:link w:val="Header"/>
    <w:uiPriority w:val="99"/>
    <w:semiHidden/>
    <w:rsid w:val="00F950C4"/>
    <w:rPr>
      <w:rFonts w:ascii="Calibri" w:eastAsia="Times New Roman" w:hAnsi="Calibri" w:cs="Calibri"/>
    </w:rPr>
  </w:style>
  <w:style w:type="paragraph" w:styleId="ListParagraph">
    <w:name w:val="List Paragraph"/>
    <w:basedOn w:val="Normal"/>
    <w:uiPriority w:val="34"/>
    <w:qFormat/>
    <w:rsid w:val="00F950C4"/>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F950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5E9"/>
    <w:rPr>
      <w:sz w:val="16"/>
      <w:szCs w:val="16"/>
    </w:rPr>
  </w:style>
  <w:style w:type="paragraph" w:styleId="CommentText">
    <w:name w:val="annotation text"/>
    <w:basedOn w:val="Normal"/>
    <w:link w:val="CommentTextChar"/>
    <w:uiPriority w:val="99"/>
    <w:semiHidden/>
    <w:unhideWhenUsed/>
    <w:rsid w:val="009715E9"/>
    <w:rPr>
      <w:sz w:val="20"/>
      <w:szCs w:val="20"/>
    </w:rPr>
  </w:style>
  <w:style w:type="character" w:customStyle="1" w:styleId="CommentTextChar">
    <w:name w:val="Comment Text Char"/>
    <w:basedOn w:val="DefaultParagraphFont"/>
    <w:link w:val="CommentText"/>
    <w:uiPriority w:val="99"/>
    <w:semiHidden/>
    <w:rsid w:val="009715E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9715E9"/>
    <w:rPr>
      <w:b/>
      <w:bCs/>
    </w:rPr>
  </w:style>
  <w:style w:type="character" w:customStyle="1" w:styleId="CommentSubjectChar">
    <w:name w:val="Comment Subject Char"/>
    <w:basedOn w:val="CommentTextChar"/>
    <w:link w:val="CommentSubject"/>
    <w:uiPriority w:val="99"/>
    <w:semiHidden/>
    <w:rsid w:val="009715E9"/>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971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5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pub.eppingforestdc.gov.uk/NIM.websearch/(S(gjxqx43rzpjvdduwmqcsx345))/Results.asp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planpub.eppingforestdc.gov.uk/NIM.websearch/(S(gtzzt455rreivh45xbfw1v45))/Results.aspx"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11" Type="http://schemas.openxmlformats.org/officeDocument/2006/relationships/fontTable" Target="fontTable.xml"/><Relationship Id="rId5" Type="http://schemas.openxmlformats.org/officeDocument/2006/relationships/hyperlink" Target="mailto:StaplefordAbbottsParishCouncil@gmail.com" TargetMode="External"/><Relationship Id="rId10" Type="http://schemas.openxmlformats.org/officeDocument/2006/relationships/hyperlink" Target="http://planpub.eppingforestdc.gov.uk/NIM.websearch/(S(pbpbgs551pku1gngzw221k45))/Results.asp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planpub.eppingforestdc.gov.uk/NIM.websearch/(S(ayxxhkr3dvcf3tqtqmi3mlzr))/Resul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ACCDA-B7EC-40AA-B74E-E02BDFC795BB}"/>
</file>

<file path=customXml/itemProps2.xml><?xml version="1.0" encoding="utf-8"?>
<ds:datastoreItem xmlns:ds="http://schemas.openxmlformats.org/officeDocument/2006/customXml" ds:itemID="{CD61589C-1831-4D52-B66D-D08362D1E25F}"/>
</file>

<file path=customXml/itemProps3.xml><?xml version="1.0" encoding="utf-8"?>
<ds:datastoreItem xmlns:ds="http://schemas.openxmlformats.org/officeDocument/2006/customXml" ds:itemID="{C17EF01E-4FA8-48B6-BF98-68EF995ACB4B}"/>
</file>

<file path=docProps/app.xml><?xml version="1.0" encoding="utf-8"?>
<Properties xmlns="http://schemas.openxmlformats.org/officeDocument/2006/extended-properties" xmlns:vt="http://schemas.openxmlformats.org/officeDocument/2006/docPropsVTypes">
  <Template>Normal</Template>
  <TotalTime>35</TotalTime>
  <Pages>5</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9</cp:revision>
  <dcterms:created xsi:type="dcterms:W3CDTF">2020-06-04T17:27:00Z</dcterms:created>
  <dcterms:modified xsi:type="dcterms:W3CDTF">2020-07-08T19:03:00Z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